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D241F" w14:textId="77777777" w:rsidR="001F376F" w:rsidRDefault="001F376F" w:rsidP="005B5860">
      <w:pPr>
        <w:jc w:val="center"/>
        <w:rPr>
          <w:rFonts w:ascii="Tahoma" w:hAnsi="Tahoma" w:cs="Tahoma"/>
          <w:sz w:val="36"/>
          <w:szCs w:val="36"/>
        </w:rPr>
      </w:pPr>
    </w:p>
    <w:p w14:paraId="7307F989" w14:textId="7A47B111" w:rsidR="005B5860" w:rsidRPr="00643931" w:rsidRDefault="00D62E05" w:rsidP="00643931">
      <w:pPr>
        <w:pStyle w:val="Heading1"/>
      </w:pPr>
      <w:r w:rsidRPr="00643931">
        <w:t>Anti-Racism Training</w:t>
      </w:r>
      <w:r w:rsidR="005B5860" w:rsidRPr="00643931">
        <w:t xml:space="preserve"> </w:t>
      </w:r>
    </w:p>
    <w:p w14:paraId="13FCE7D8" w14:textId="561E3E64" w:rsidR="005B5860" w:rsidRPr="00643931" w:rsidRDefault="00D62E05" w:rsidP="005B5860">
      <w:pPr>
        <w:jc w:val="center"/>
        <w:rPr>
          <w:rFonts w:ascii="Tahoma" w:hAnsi="Tahoma" w:cs="Tahoma"/>
          <w:iCs/>
          <w:sz w:val="36"/>
          <w:szCs w:val="36"/>
        </w:rPr>
      </w:pPr>
      <w:r w:rsidRPr="00643931">
        <w:rPr>
          <w:rFonts w:ascii="Tahoma" w:hAnsi="Tahoma" w:cs="Tahoma"/>
          <w:iCs/>
          <w:sz w:val="36"/>
          <w:szCs w:val="36"/>
        </w:rPr>
        <w:t>Presented by</w:t>
      </w:r>
    </w:p>
    <w:p w14:paraId="685712AC" w14:textId="77777777" w:rsidR="005B5860" w:rsidRPr="009E533B" w:rsidRDefault="005B5860" w:rsidP="005B5860">
      <w:pPr>
        <w:jc w:val="center"/>
        <w:rPr>
          <w:rFonts w:ascii="Tahoma" w:hAnsi="Tahoma" w:cs="Tahoma"/>
          <w:sz w:val="36"/>
          <w:szCs w:val="36"/>
        </w:rPr>
      </w:pPr>
      <w:r w:rsidRPr="009E533B">
        <w:rPr>
          <w:rFonts w:ascii="Tahoma" w:hAnsi="Tahoma" w:cs="Tahoma"/>
          <w:sz w:val="36"/>
          <w:szCs w:val="36"/>
        </w:rPr>
        <w:t>Multicultural Committee of</w:t>
      </w:r>
      <w:r>
        <w:rPr>
          <w:rFonts w:ascii="Tahoma" w:hAnsi="Tahoma" w:cs="Tahoma"/>
          <w:sz w:val="36"/>
          <w:szCs w:val="36"/>
        </w:rPr>
        <w:t xml:space="preserve"> The</w:t>
      </w:r>
      <w:r w:rsidRPr="009E533B">
        <w:rPr>
          <w:rFonts w:ascii="Tahoma" w:hAnsi="Tahoma" w:cs="Tahoma"/>
          <w:sz w:val="36"/>
          <w:szCs w:val="36"/>
        </w:rPr>
        <w:t xml:space="preserve"> American Council of the Blind</w:t>
      </w:r>
    </w:p>
    <w:p w14:paraId="6F743C14" w14:textId="77777777" w:rsidR="005B5860" w:rsidRPr="009E533B" w:rsidRDefault="005B5860" w:rsidP="005B5860">
      <w:pPr>
        <w:jc w:val="center"/>
        <w:rPr>
          <w:rFonts w:ascii="Tahoma" w:hAnsi="Tahoma" w:cs="Tahoma"/>
          <w:sz w:val="36"/>
          <w:szCs w:val="36"/>
        </w:rPr>
      </w:pPr>
      <w:r w:rsidRPr="009E533B">
        <w:rPr>
          <w:rFonts w:ascii="Tahoma" w:hAnsi="Tahoma" w:cs="Tahoma"/>
          <w:sz w:val="36"/>
          <w:szCs w:val="36"/>
        </w:rPr>
        <w:t>1-3PM</w:t>
      </w:r>
    </w:p>
    <w:p w14:paraId="5931C52C" w14:textId="73D1B8EF" w:rsidR="005B5860" w:rsidRPr="009E533B" w:rsidRDefault="005B5860" w:rsidP="005B5860">
      <w:pPr>
        <w:jc w:val="center"/>
        <w:rPr>
          <w:rFonts w:ascii="Tahoma" w:hAnsi="Tahoma" w:cs="Tahoma"/>
          <w:sz w:val="36"/>
          <w:szCs w:val="36"/>
        </w:rPr>
      </w:pPr>
      <w:r w:rsidRPr="009E533B">
        <w:rPr>
          <w:rFonts w:ascii="Tahoma" w:hAnsi="Tahoma" w:cs="Tahoma"/>
          <w:sz w:val="36"/>
          <w:szCs w:val="36"/>
        </w:rPr>
        <w:t xml:space="preserve">Saturday, </w:t>
      </w:r>
      <w:r w:rsidR="001F376F">
        <w:rPr>
          <w:rFonts w:ascii="Tahoma" w:hAnsi="Tahoma" w:cs="Tahoma"/>
          <w:sz w:val="36"/>
          <w:szCs w:val="36"/>
        </w:rPr>
        <w:t>October 3,</w:t>
      </w:r>
      <w:r w:rsidRPr="009E533B">
        <w:rPr>
          <w:rFonts w:ascii="Tahoma" w:hAnsi="Tahoma" w:cs="Tahoma"/>
          <w:sz w:val="36"/>
          <w:szCs w:val="36"/>
        </w:rPr>
        <w:t xml:space="preserve"> 2020</w:t>
      </w:r>
    </w:p>
    <w:p w14:paraId="65661734" w14:textId="77777777" w:rsidR="005B5860" w:rsidRPr="009E533B" w:rsidRDefault="005B5860" w:rsidP="005B5860">
      <w:pPr>
        <w:jc w:val="center"/>
        <w:rPr>
          <w:rFonts w:ascii="Tahoma" w:hAnsi="Tahoma" w:cs="Tahoma"/>
          <w:sz w:val="36"/>
          <w:szCs w:val="36"/>
        </w:rPr>
      </w:pPr>
    </w:p>
    <w:p w14:paraId="18950726" w14:textId="77777777" w:rsidR="005B5860" w:rsidRDefault="005B5860" w:rsidP="005B5860">
      <w:pPr>
        <w:rPr>
          <w:rFonts w:ascii="Tahoma" w:hAnsi="Tahoma" w:cs="Tahoma"/>
          <w:sz w:val="36"/>
          <w:szCs w:val="36"/>
        </w:rPr>
      </w:pPr>
    </w:p>
    <w:p w14:paraId="28400DCE" w14:textId="77777777" w:rsidR="005B5860" w:rsidRDefault="005B5860" w:rsidP="005B5860">
      <w:pPr>
        <w:rPr>
          <w:rFonts w:ascii="Tahoma" w:hAnsi="Tahoma" w:cs="Tahoma"/>
          <w:sz w:val="36"/>
          <w:szCs w:val="36"/>
        </w:rPr>
      </w:pPr>
    </w:p>
    <w:p w14:paraId="3C5E58E0" w14:textId="77777777" w:rsidR="005B5860" w:rsidRDefault="005B5860" w:rsidP="005B5860">
      <w:pPr>
        <w:rPr>
          <w:rFonts w:ascii="Tahoma" w:hAnsi="Tahoma" w:cs="Tahoma"/>
          <w:sz w:val="36"/>
          <w:szCs w:val="36"/>
        </w:rPr>
      </w:pPr>
    </w:p>
    <w:p w14:paraId="56BFE8DD" w14:textId="77777777" w:rsidR="005B5860" w:rsidRDefault="005B5860" w:rsidP="005B5860">
      <w:pPr>
        <w:rPr>
          <w:rFonts w:ascii="Tahoma" w:hAnsi="Tahoma" w:cs="Tahoma"/>
          <w:sz w:val="36"/>
          <w:szCs w:val="36"/>
        </w:rPr>
      </w:pPr>
    </w:p>
    <w:p w14:paraId="1B5540CD" w14:textId="77777777" w:rsidR="005B5860" w:rsidRPr="009E533B" w:rsidRDefault="005B5860" w:rsidP="005B5860">
      <w:pPr>
        <w:rPr>
          <w:rFonts w:ascii="Tahoma" w:hAnsi="Tahoma" w:cs="Tahoma"/>
          <w:sz w:val="36"/>
          <w:szCs w:val="36"/>
        </w:rPr>
      </w:pPr>
      <w:r>
        <w:rPr>
          <w:rFonts w:ascii="Tahoma" w:hAnsi="Tahoma" w:cs="Tahoma"/>
          <w:sz w:val="36"/>
          <w:szCs w:val="36"/>
        </w:rPr>
        <w:t xml:space="preserve"> </w:t>
      </w:r>
      <w:r w:rsidRPr="009E533B">
        <w:rPr>
          <w:rFonts w:ascii="Tahoma" w:hAnsi="Tahoma" w:cs="Tahoma"/>
          <w:sz w:val="36"/>
          <w:szCs w:val="36"/>
        </w:rPr>
        <w:t>Presenter</w:t>
      </w:r>
    </w:p>
    <w:p w14:paraId="30A3BC22" w14:textId="77777777" w:rsidR="005B5860" w:rsidRPr="009E533B" w:rsidRDefault="005B5860" w:rsidP="005B5860">
      <w:pPr>
        <w:rPr>
          <w:rFonts w:ascii="Tahoma" w:hAnsi="Tahoma" w:cs="Tahoma"/>
          <w:sz w:val="36"/>
          <w:szCs w:val="36"/>
        </w:rPr>
      </w:pPr>
      <w:r>
        <w:rPr>
          <w:rFonts w:ascii="Tahoma" w:hAnsi="Tahoma" w:cs="Tahoma"/>
          <w:sz w:val="36"/>
          <w:szCs w:val="36"/>
        </w:rPr>
        <w:t xml:space="preserve"> </w:t>
      </w:r>
      <w:r w:rsidRPr="009E533B">
        <w:rPr>
          <w:rFonts w:ascii="Tahoma" w:hAnsi="Tahoma" w:cs="Tahoma"/>
          <w:sz w:val="36"/>
          <w:szCs w:val="36"/>
        </w:rPr>
        <w:t>Jane Dunhamn, Director</w:t>
      </w:r>
    </w:p>
    <w:p w14:paraId="14753F05" w14:textId="0519C89B" w:rsidR="005B5860" w:rsidRDefault="005B5860" w:rsidP="005B5860">
      <w:pPr>
        <w:rPr>
          <w:rFonts w:ascii="Tahoma" w:hAnsi="Tahoma" w:cs="Tahoma"/>
          <w:sz w:val="36"/>
          <w:szCs w:val="36"/>
        </w:rPr>
      </w:pPr>
      <w:r>
        <w:rPr>
          <w:rFonts w:ascii="Tahoma" w:hAnsi="Tahoma" w:cs="Tahoma"/>
          <w:sz w:val="36"/>
          <w:szCs w:val="36"/>
        </w:rPr>
        <w:t xml:space="preserve"> </w:t>
      </w:r>
      <w:r w:rsidRPr="009E533B">
        <w:rPr>
          <w:rFonts w:ascii="Tahoma" w:hAnsi="Tahoma" w:cs="Tahoma"/>
          <w:sz w:val="36"/>
          <w:szCs w:val="36"/>
        </w:rPr>
        <w:t>National Black Disability Coalition</w:t>
      </w:r>
    </w:p>
    <w:p w14:paraId="49319230" w14:textId="125552FD" w:rsidR="003708C9" w:rsidRDefault="00645453" w:rsidP="005B5860">
      <w:pPr>
        <w:rPr>
          <w:rFonts w:ascii="Tahoma" w:hAnsi="Tahoma" w:cs="Tahoma"/>
          <w:sz w:val="36"/>
          <w:szCs w:val="36"/>
        </w:rPr>
      </w:pPr>
      <w:hyperlink r:id="rId7" w:history="1">
        <w:r w:rsidR="003708C9" w:rsidRPr="007B7F1F">
          <w:rPr>
            <w:rStyle w:val="Hyperlink"/>
            <w:rFonts w:ascii="Tahoma" w:hAnsi="Tahoma" w:cs="Tahoma"/>
            <w:sz w:val="36"/>
            <w:szCs w:val="36"/>
          </w:rPr>
          <w:t>www.blackdisability.org</w:t>
        </w:r>
      </w:hyperlink>
    </w:p>
    <w:p w14:paraId="4C8FB86E" w14:textId="3EBCB291" w:rsidR="003708C9" w:rsidRDefault="00645453" w:rsidP="005B5860">
      <w:pPr>
        <w:rPr>
          <w:rFonts w:ascii="Tahoma" w:hAnsi="Tahoma" w:cs="Tahoma"/>
          <w:sz w:val="36"/>
          <w:szCs w:val="36"/>
        </w:rPr>
      </w:pPr>
      <w:hyperlink r:id="rId8" w:history="1">
        <w:r w:rsidR="00D62E05" w:rsidRPr="007B7F1F">
          <w:rPr>
            <w:rStyle w:val="Hyperlink"/>
            <w:rFonts w:ascii="Tahoma" w:hAnsi="Tahoma" w:cs="Tahoma"/>
            <w:sz w:val="36"/>
            <w:szCs w:val="36"/>
          </w:rPr>
          <w:t>jdunhamn@blackdisability.org</w:t>
        </w:r>
      </w:hyperlink>
    </w:p>
    <w:p w14:paraId="7C71DEE8" w14:textId="77777777" w:rsidR="00D62E05" w:rsidRDefault="00D62E05" w:rsidP="005B5860">
      <w:pPr>
        <w:rPr>
          <w:rFonts w:ascii="Tahoma" w:hAnsi="Tahoma" w:cs="Tahoma"/>
          <w:sz w:val="36"/>
          <w:szCs w:val="36"/>
        </w:rPr>
      </w:pPr>
    </w:p>
    <w:p w14:paraId="0D621B26" w14:textId="77777777" w:rsidR="005B5860" w:rsidRDefault="005B5860" w:rsidP="005B5860">
      <w:pPr>
        <w:rPr>
          <w:rFonts w:ascii="Tahoma" w:hAnsi="Tahoma" w:cs="Tahoma"/>
          <w:sz w:val="36"/>
          <w:szCs w:val="36"/>
        </w:rPr>
      </w:pPr>
      <w:r>
        <w:rPr>
          <w:rFonts w:ascii="Tahoma" w:hAnsi="Tahoma" w:cs="Tahoma"/>
          <w:sz w:val="36"/>
          <w:szCs w:val="36"/>
        </w:rPr>
        <w:t>Facilitators</w:t>
      </w:r>
    </w:p>
    <w:p w14:paraId="07B82CCB" w14:textId="77777777" w:rsidR="005B5860" w:rsidRPr="009E533B" w:rsidRDefault="005B5860" w:rsidP="005B5860">
      <w:pPr>
        <w:rPr>
          <w:rFonts w:ascii="Tahoma" w:hAnsi="Tahoma" w:cs="Tahoma"/>
          <w:sz w:val="36"/>
          <w:szCs w:val="36"/>
        </w:rPr>
      </w:pPr>
      <w:r>
        <w:rPr>
          <w:rFonts w:ascii="Tahoma" w:hAnsi="Tahoma" w:cs="Tahoma"/>
          <w:sz w:val="36"/>
          <w:szCs w:val="36"/>
        </w:rPr>
        <w:t>Multicultural Committee Members</w:t>
      </w:r>
    </w:p>
    <w:p w14:paraId="0D6EA1E5" w14:textId="13272CBC" w:rsidR="005B5860" w:rsidRDefault="005B5860" w:rsidP="00D502BC">
      <w:pPr>
        <w:jc w:val="center"/>
        <w:rPr>
          <w:rFonts w:ascii="Tahoma" w:hAnsi="Tahoma" w:cs="Tahoma"/>
          <w:b/>
          <w:bCs/>
          <w:sz w:val="32"/>
          <w:szCs w:val="32"/>
          <w:u w:val="single"/>
        </w:rPr>
      </w:pPr>
    </w:p>
    <w:p w14:paraId="06077BC5" w14:textId="77777777" w:rsidR="00741323" w:rsidRDefault="00741323" w:rsidP="00D502BC">
      <w:pPr>
        <w:jc w:val="center"/>
        <w:rPr>
          <w:rFonts w:ascii="Tahoma" w:hAnsi="Tahoma" w:cs="Tahoma"/>
          <w:b/>
          <w:bCs/>
          <w:sz w:val="32"/>
          <w:szCs w:val="32"/>
          <w:u w:val="single"/>
        </w:rPr>
      </w:pPr>
    </w:p>
    <w:p w14:paraId="4444C2C6" w14:textId="77777777" w:rsidR="00741323" w:rsidRDefault="00741323" w:rsidP="00D502BC">
      <w:pPr>
        <w:jc w:val="center"/>
        <w:rPr>
          <w:rFonts w:ascii="Tahoma" w:hAnsi="Tahoma" w:cs="Tahoma"/>
          <w:b/>
          <w:bCs/>
          <w:sz w:val="32"/>
          <w:szCs w:val="32"/>
          <w:u w:val="single"/>
        </w:rPr>
      </w:pPr>
    </w:p>
    <w:p w14:paraId="6212D6F2" w14:textId="77777777" w:rsidR="00741323" w:rsidRDefault="00741323" w:rsidP="00D502BC">
      <w:pPr>
        <w:jc w:val="center"/>
        <w:rPr>
          <w:rFonts w:ascii="Tahoma" w:hAnsi="Tahoma" w:cs="Tahoma"/>
          <w:b/>
          <w:bCs/>
          <w:sz w:val="32"/>
          <w:szCs w:val="32"/>
          <w:u w:val="single"/>
        </w:rPr>
      </w:pPr>
    </w:p>
    <w:p w14:paraId="5E38538D" w14:textId="1CF0EF23" w:rsidR="00D520FC" w:rsidRPr="00643931" w:rsidRDefault="00D520FC" w:rsidP="00643931">
      <w:pPr>
        <w:pStyle w:val="Heading2"/>
      </w:pPr>
      <w:r w:rsidRPr="00643931">
        <w:lastRenderedPageBreak/>
        <w:t>White Identity Development</w:t>
      </w:r>
    </w:p>
    <w:p w14:paraId="099F8804" w14:textId="0CAD1466" w:rsidR="00A4014A" w:rsidRPr="00055092" w:rsidRDefault="00A4014A" w:rsidP="00A4014A">
      <w:pPr>
        <w:rPr>
          <w:rFonts w:ascii="Tahoma" w:hAnsi="Tahoma" w:cs="Tahoma"/>
          <w:sz w:val="32"/>
          <w:szCs w:val="32"/>
        </w:rPr>
      </w:pPr>
    </w:p>
    <w:p w14:paraId="66F451E9" w14:textId="6420888B" w:rsidR="00A4014A" w:rsidRPr="00643931" w:rsidRDefault="00685D92" w:rsidP="00643931">
      <w:pPr>
        <w:pStyle w:val="Heading3"/>
      </w:pPr>
      <w:r w:rsidRPr="00643931">
        <w:t>Before Stage I</w:t>
      </w:r>
    </w:p>
    <w:p w14:paraId="4F231E6D" w14:textId="49123ADD" w:rsidR="00685D92" w:rsidRPr="00055092" w:rsidRDefault="00685D92" w:rsidP="00A4014A">
      <w:pPr>
        <w:rPr>
          <w:rFonts w:ascii="Tahoma" w:hAnsi="Tahoma" w:cs="Tahoma"/>
          <w:sz w:val="32"/>
          <w:szCs w:val="32"/>
        </w:rPr>
      </w:pPr>
      <w:r w:rsidRPr="00055092">
        <w:rPr>
          <w:rFonts w:ascii="Tahoma" w:hAnsi="Tahoma" w:cs="Tahoma"/>
          <w:sz w:val="32"/>
          <w:szCs w:val="32"/>
        </w:rPr>
        <w:tab/>
        <w:t>Description:</w:t>
      </w:r>
    </w:p>
    <w:p w14:paraId="5B68FAC3" w14:textId="07F7679D" w:rsidR="00685D92" w:rsidRPr="00055092" w:rsidRDefault="00685D92" w:rsidP="005E1EC8">
      <w:pPr>
        <w:ind w:left="1440"/>
        <w:rPr>
          <w:rFonts w:ascii="Tahoma" w:hAnsi="Tahoma" w:cs="Tahoma"/>
          <w:sz w:val="32"/>
          <w:szCs w:val="32"/>
        </w:rPr>
      </w:pPr>
      <w:r w:rsidRPr="00055092">
        <w:rPr>
          <w:rFonts w:ascii="Tahoma" w:hAnsi="Tahoma" w:cs="Tahoma"/>
          <w:sz w:val="32"/>
          <w:szCs w:val="32"/>
        </w:rPr>
        <w:t>Although children do not fully understand race and ethnicity</w:t>
      </w:r>
      <w:r w:rsidR="005E1EC8" w:rsidRPr="00055092">
        <w:rPr>
          <w:rFonts w:ascii="Tahoma" w:hAnsi="Tahoma" w:cs="Tahoma"/>
          <w:sz w:val="32"/>
          <w:szCs w:val="32"/>
        </w:rPr>
        <w:t xml:space="preserve"> as complex social constructs used to generalize about groups of people, there is much information they learn about race and ethnicity at a young age.</w:t>
      </w:r>
    </w:p>
    <w:p w14:paraId="394EB88B" w14:textId="085177C6" w:rsidR="005E1EC8" w:rsidRPr="00055092" w:rsidRDefault="00B73488" w:rsidP="00B73488">
      <w:pPr>
        <w:rPr>
          <w:rFonts w:ascii="Tahoma" w:hAnsi="Tahoma" w:cs="Tahoma"/>
          <w:sz w:val="32"/>
          <w:szCs w:val="32"/>
        </w:rPr>
      </w:pPr>
      <w:r w:rsidRPr="00055092">
        <w:rPr>
          <w:rFonts w:ascii="Tahoma" w:hAnsi="Tahoma" w:cs="Tahoma"/>
          <w:sz w:val="32"/>
          <w:szCs w:val="32"/>
        </w:rPr>
        <w:tab/>
        <w:t>Examples:</w:t>
      </w:r>
    </w:p>
    <w:p w14:paraId="1F670F54" w14:textId="77777777" w:rsidR="00C65F08" w:rsidRPr="00055092" w:rsidRDefault="00B73488" w:rsidP="00C65F08">
      <w:pPr>
        <w:ind w:left="1440"/>
        <w:rPr>
          <w:rFonts w:ascii="Tahoma" w:hAnsi="Tahoma" w:cs="Tahoma"/>
          <w:sz w:val="32"/>
          <w:szCs w:val="32"/>
        </w:rPr>
      </w:pPr>
      <w:r w:rsidRPr="00055092">
        <w:rPr>
          <w:rFonts w:ascii="Tahoma" w:hAnsi="Tahoma" w:cs="Tahoma"/>
          <w:sz w:val="32"/>
          <w:szCs w:val="32"/>
        </w:rPr>
        <w:t>Children recognize what are familiar and strange name</w:t>
      </w:r>
      <w:r w:rsidR="00C65F08" w:rsidRPr="00055092">
        <w:rPr>
          <w:rFonts w:ascii="Tahoma" w:hAnsi="Tahoma" w:cs="Tahoma"/>
          <w:sz w:val="32"/>
          <w:szCs w:val="32"/>
        </w:rPr>
        <w:t>s, and what is normal and strange food.  They notice that parents may be tense when they visit certain parts of town or when they interact with “different” persons.</w:t>
      </w:r>
    </w:p>
    <w:p w14:paraId="3E30D7A4" w14:textId="38E37698" w:rsidR="00AA64E6" w:rsidRPr="0040282C" w:rsidRDefault="00AA64E6" w:rsidP="00643931">
      <w:pPr>
        <w:pStyle w:val="Heading3"/>
      </w:pPr>
      <w:r w:rsidRPr="0040282C">
        <w:t>Stage I</w:t>
      </w:r>
      <w:r w:rsidR="0040282C" w:rsidRPr="0040282C">
        <w:t>: Pre-exposure/pre-contact</w:t>
      </w:r>
    </w:p>
    <w:p w14:paraId="1FA0739A" w14:textId="616DAF13" w:rsidR="00AA64E6" w:rsidRPr="00055092" w:rsidRDefault="00AA64E6" w:rsidP="00AA64E6">
      <w:pPr>
        <w:rPr>
          <w:rFonts w:ascii="Tahoma" w:hAnsi="Tahoma" w:cs="Tahoma"/>
          <w:sz w:val="32"/>
          <w:szCs w:val="32"/>
        </w:rPr>
      </w:pPr>
      <w:r w:rsidRPr="00055092">
        <w:rPr>
          <w:rFonts w:ascii="Tahoma" w:hAnsi="Tahoma" w:cs="Tahoma"/>
          <w:sz w:val="32"/>
          <w:szCs w:val="32"/>
        </w:rPr>
        <w:tab/>
        <w:t xml:space="preserve">Description: </w:t>
      </w:r>
    </w:p>
    <w:p w14:paraId="47E25879" w14:textId="19A24B3B" w:rsidR="0094204D" w:rsidRPr="00055092" w:rsidRDefault="0094204D" w:rsidP="00AA64E6">
      <w:pPr>
        <w:rPr>
          <w:rFonts w:ascii="Tahoma" w:hAnsi="Tahoma" w:cs="Tahoma"/>
          <w:sz w:val="32"/>
          <w:szCs w:val="32"/>
        </w:rPr>
      </w:pPr>
      <w:r w:rsidRPr="00055092">
        <w:rPr>
          <w:rFonts w:ascii="Tahoma" w:hAnsi="Tahoma" w:cs="Tahoma"/>
          <w:sz w:val="32"/>
          <w:szCs w:val="32"/>
        </w:rPr>
        <w:tab/>
      </w:r>
      <w:r w:rsidRPr="00055092">
        <w:rPr>
          <w:rFonts w:ascii="Tahoma" w:hAnsi="Tahoma" w:cs="Tahoma"/>
          <w:sz w:val="32"/>
          <w:szCs w:val="32"/>
        </w:rPr>
        <w:tab/>
        <w:t>Whites have not begun to examine their own race.</w:t>
      </w:r>
    </w:p>
    <w:p w14:paraId="022CDE5E" w14:textId="6346285C" w:rsidR="0094204D" w:rsidRPr="00055092" w:rsidRDefault="0094204D" w:rsidP="00AA64E6">
      <w:pPr>
        <w:rPr>
          <w:rFonts w:ascii="Tahoma" w:hAnsi="Tahoma" w:cs="Tahoma"/>
          <w:sz w:val="32"/>
          <w:szCs w:val="32"/>
        </w:rPr>
      </w:pPr>
      <w:r w:rsidRPr="00055092">
        <w:rPr>
          <w:rFonts w:ascii="Tahoma" w:hAnsi="Tahoma" w:cs="Tahoma"/>
          <w:sz w:val="32"/>
          <w:szCs w:val="32"/>
        </w:rPr>
        <w:tab/>
      </w:r>
      <w:r w:rsidRPr="00055092">
        <w:rPr>
          <w:rFonts w:ascii="Tahoma" w:hAnsi="Tahoma" w:cs="Tahoma"/>
          <w:sz w:val="32"/>
          <w:szCs w:val="32"/>
        </w:rPr>
        <w:tab/>
        <w:t>Lack of awareness of self as a racial being.</w:t>
      </w:r>
    </w:p>
    <w:p w14:paraId="158745B7" w14:textId="20BAF259" w:rsidR="0094204D" w:rsidRPr="00055092" w:rsidRDefault="0094204D" w:rsidP="00886CF7">
      <w:pPr>
        <w:ind w:left="1440"/>
        <w:rPr>
          <w:rFonts w:ascii="Tahoma" w:hAnsi="Tahoma" w:cs="Tahoma"/>
          <w:sz w:val="32"/>
          <w:szCs w:val="32"/>
        </w:rPr>
      </w:pPr>
      <w:r w:rsidRPr="00055092">
        <w:rPr>
          <w:rFonts w:ascii="Tahoma" w:hAnsi="Tahoma" w:cs="Tahoma"/>
          <w:sz w:val="32"/>
          <w:szCs w:val="32"/>
        </w:rPr>
        <w:t xml:space="preserve">No examination of social expectations and </w:t>
      </w:r>
      <w:r w:rsidR="00886CF7" w:rsidRPr="00055092">
        <w:rPr>
          <w:rFonts w:ascii="Tahoma" w:hAnsi="Tahoma" w:cs="Tahoma"/>
          <w:sz w:val="32"/>
          <w:szCs w:val="32"/>
        </w:rPr>
        <w:t xml:space="preserve">norms regarding </w:t>
      </w:r>
      <w:r w:rsidR="00612D78" w:rsidRPr="00055092">
        <w:rPr>
          <w:rFonts w:ascii="Tahoma" w:hAnsi="Tahoma" w:cs="Tahoma"/>
          <w:sz w:val="32"/>
          <w:szCs w:val="32"/>
        </w:rPr>
        <w:t>race.</w:t>
      </w:r>
    </w:p>
    <w:p w14:paraId="3EEFF3CF" w14:textId="7B153DCB" w:rsidR="00612D78" w:rsidRPr="00055092" w:rsidRDefault="00612D78" w:rsidP="00886CF7">
      <w:pPr>
        <w:ind w:left="1440"/>
        <w:rPr>
          <w:rFonts w:ascii="Tahoma" w:hAnsi="Tahoma" w:cs="Tahoma"/>
          <w:sz w:val="32"/>
          <w:szCs w:val="32"/>
        </w:rPr>
      </w:pPr>
      <w:r w:rsidRPr="00055092">
        <w:rPr>
          <w:rFonts w:ascii="Tahoma" w:hAnsi="Tahoma" w:cs="Tahoma"/>
          <w:sz w:val="32"/>
          <w:szCs w:val="32"/>
        </w:rPr>
        <w:t>Unconscious identification with whiteness.</w:t>
      </w:r>
    </w:p>
    <w:p w14:paraId="78F080A4" w14:textId="2C7BE85C" w:rsidR="00612D78" w:rsidRPr="00055092" w:rsidRDefault="00612D78" w:rsidP="00886CF7">
      <w:pPr>
        <w:ind w:left="1440"/>
        <w:rPr>
          <w:rFonts w:ascii="Tahoma" w:hAnsi="Tahoma" w:cs="Tahoma"/>
          <w:sz w:val="32"/>
          <w:szCs w:val="32"/>
        </w:rPr>
      </w:pPr>
      <w:r w:rsidRPr="00055092">
        <w:rPr>
          <w:rFonts w:ascii="Tahoma" w:hAnsi="Tahoma" w:cs="Tahoma"/>
          <w:sz w:val="32"/>
          <w:szCs w:val="32"/>
        </w:rPr>
        <w:t>Acceptance of stereotypes about communities of color.</w:t>
      </w:r>
    </w:p>
    <w:p w14:paraId="288DD529" w14:textId="29E37F95" w:rsidR="00612D78" w:rsidRPr="00055092" w:rsidRDefault="006E0634" w:rsidP="006E0634">
      <w:pPr>
        <w:rPr>
          <w:rFonts w:ascii="Tahoma" w:hAnsi="Tahoma" w:cs="Tahoma"/>
          <w:sz w:val="32"/>
          <w:szCs w:val="32"/>
        </w:rPr>
      </w:pPr>
      <w:r w:rsidRPr="00055092">
        <w:rPr>
          <w:rFonts w:ascii="Tahoma" w:hAnsi="Tahoma" w:cs="Tahoma"/>
          <w:sz w:val="32"/>
          <w:szCs w:val="32"/>
        </w:rPr>
        <w:tab/>
        <w:t>Examples:</w:t>
      </w:r>
    </w:p>
    <w:p w14:paraId="17A22D88" w14:textId="3755A675" w:rsidR="006E0634" w:rsidRDefault="006E0634" w:rsidP="006E0634">
      <w:pPr>
        <w:rPr>
          <w:rFonts w:ascii="Tahoma" w:hAnsi="Tahoma" w:cs="Tahoma"/>
          <w:sz w:val="32"/>
          <w:szCs w:val="32"/>
        </w:rPr>
      </w:pPr>
      <w:r w:rsidRPr="00055092">
        <w:rPr>
          <w:rFonts w:ascii="Tahoma" w:hAnsi="Tahoma" w:cs="Tahoma"/>
          <w:sz w:val="32"/>
          <w:szCs w:val="32"/>
        </w:rPr>
        <w:tab/>
      </w:r>
      <w:r w:rsidRPr="00055092">
        <w:rPr>
          <w:rFonts w:ascii="Tahoma" w:hAnsi="Tahoma" w:cs="Tahoma"/>
          <w:sz w:val="32"/>
          <w:szCs w:val="32"/>
        </w:rPr>
        <w:tab/>
        <w:t xml:space="preserve">“I don’t notice what </w:t>
      </w:r>
      <w:r w:rsidR="00780148">
        <w:rPr>
          <w:rFonts w:ascii="Tahoma" w:hAnsi="Tahoma" w:cs="Tahoma"/>
          <w:sz w:val="32"/>
          <w:szCs w:val="32"/>
        </w:rPr>
        <w:t xml:space="preserve">a </w:t>
      </w:r>
      <w:r w:rsidRPr="00055092">
        <w:rPr>
          <w:rFonts w:ascii="Tahoma" w:hAnsi="Tahoma" w:cs="Tahoma"/>
          <w:sz w:val="32"/>
          <w:szCs w:val="32"/>
        </w:rPr>
        <w:t>person’s race is.”</w:t>
      </w:r>
    </w:p>
    <w:p w14:paraId="6BDFA241" w14:textId="1AC38AF9" w:rsidR="00780148" w:rsidRDefault="00780148" w:rsidP="004C5516">
      <w:pPr>
        <w:ind w:left="1440"/>
        <w:rPr>
          <w:rFonts w:ascii="Tahoma" w:hAnsi="Tahoma" w:cs="Tahoma"/>
          <w:sz w:val="32"/>
          <w:szCs w:val="32"/>
        </w:rPr>
      </w:pPr>
      <w:r>
        <w:rPr>
          <w:rFonts w:ascii="Tahoma" w:hAnsi="Tahoma" w:cs="Tahoma"/>
          <w:sz w:val="32"/>
          <w:szCs w:val="32"/>
        </w:rPr>
        <w:t xml:space="preserve">“I don’t have a racial identity.  I don’t think of myself as </w:t>
      </w:r>
      <w:r w:rsidR="004C5516">
        <w:rPr>
          <w:rFonts w:ascii="Tahoma" w:hAnsi="Tahoma" w:cs="Tahoma"/>
          <w:sz w:val="32"/>
          <w:szCs w:val="32"/>
        </w:rPr>
        <w:t xml:space="preserve">white, </w:t>
      </w:r>
      <w:r w:rsidR="0014349C">
        <w:rPr>
          <w:rFonts w:ascii="Tahoma" w:hAnsi="Tahoma" w:cs="Tahoma"/>
          <w:sz w:val="32"/>
          <w:szCs w:val="32"/>
        </w:rPr>
        <w:t>I</w:t>
      </w:r>
      <w:r w:rsidR="000D4802">
        <w:rPr>
          <w:rFonts w:ascii="Tahoma" w:hAnsi="Tahoma" w:cs="Tahoma"/>
          <w:sz w:val="32"/>
          <w:szCs w:val="32"/>
        </w:rPr>
        <w:t xml:space="preserve"> am</w:t>
      </w:r>
      <w:r w:rsidR="0014349C">
        <w:rPr>
          <w:rFonts w:ascii="Tahoma" w:hAnsi="Tahoma" w:cs="Tahoma"/>
          <w:sz w:val="32"/>
          <w:szCs w:val="32"/>
        </w:rPr>
        <w:t xml:space="preserve"> just</w:t>
      </w:r>
      <w:r w:rsidR="004C5516">
        <w:rPr>
          <w:rFonts w:ascii="Tahoma" w:hAnsi="Tahoma" w:cs="Tahoma"/>
          <w:sz w:val="32"/>
          <w:szCs w:val="32"/>
        </w:rPr>
        <w:t xml:space="preserve"> a person.”</w:t>
      </w:r>
    </w:p>
    <w:p w14:paraId="7E27BD4D" w14:textId="77777777" w:rsidR="004C5516" w:rsidRDefault="004C5516" w:rsidP="004C5516">
      <w:pPr>
        <w:ind w:left="1440"/>
        <w:rPr>
          <w:rFonts w:ascii="Tahoma" w:hAnsi="Tahoma" w:cs="Tahoma"/>
          <w:sz w:val="32"/>
          <w:szCs w:val="32"/>
        </w:rPr>
      </w:pPr>
    </w:p>
    <w:p w14:paraId="7207234F" w14:textId="099EE8F2" w:rsidR="005A1511" w:rsidRPr="00055092" w:rsidRDefault="005A1511" w:rsidP="006E0634">
      <w:pPr>
        <w:rPr>
          <w:rFonts w:ascii="Tahoma" w:hAnsi="Tahoma" w:cs="Tahoma"/>
          <w:sz w:val="32"/>
          <w:szCs w:val="32"/>
        </w:rPr>
      </w:pPr>
      <w:r>
        <w:rPr>
          <w:rFonts w:ascii="Tahoma" w:hAnsi="Tahoma" w:cs="Tahoma"/>
          <w:sz w:val="32"/>
          <w:szCs w:val="32"/>
        </w:rPr>
        <w:tab/>
      </w:r>
      <w:r>
        <w:rPr>
          <w:rFonts w:ascii="Tahoma" w:hAnsi="Tahoma" w:cs="Tahoma"/>
          <w:sz w:val="32"/>
          <w:szCs w:val="32"/>
        </w:rPr>
        <w:tab/>
      </w:r>
    </w:p>
    <w:p w14:paraId="3B62A18C" w14:textId="77777777" w:rsidR="006E0634" w:rsidRPr="00055092" w:rsidRDefault="006E0634" w:rsidP="006E0634">
      <w:pPr>
        <w:rPr>
          <w:rFonts w:ascii="Tahoma" w:hAnsi="Tahoma" w:cs="Tahoma"/>
          <w:sz w:val="32"/>
          <w:szCs w:val="32"/>
        </w:rPr>
      </w:pPr>
    </w:p>
    <w:p w14:paraId="7DD1067F" w14:textId="699C4B00" w:rsidR="006E0634" w:rsidRDefault="00B058BC" w:rsidP="00643931">
      <w:pPr>
        <w:pStyle w:val="Heading3"/>
      </w:pPr>
      <w:r w:rsidRPr="00B058BC">
        <w:lastRenderedPageBreak/>
        <w:t>Stage II: Conflict/Disintegration</w:t>
      </w:r>
    </w:p>
    <w:p w14:paraId="2BF626C7" w14:textId="2A259F3E" w:rsidR="00B058BC" w:rsidRDefault="00411883" w:rsidP="00B058BC">
      <w:pPr>
        <w:rPr>
          <w:rFonts w:ascii="Tahoma" w:hAnsi="Tahoma" w:cs="Tahoma"/>
          <w:sz w:val="32"/>
          <w:szCs w:val="32"/>
        </w:rPr>
      </w:pPr>
      <w:r>
        <w:rPr>
          <w:rFonts w:ascii="Tahoma" w:hAnsi="Tahoma" w:cs="Tahoma"/>
          <w:b/>
          <w:bCs/>
          <w:sz w:val="32"/>
          <w:szCs w:val="32"/>
        </w:rPr>
        <w:tab/>
      </w:r>
      <w:r>
        <w:rPr>
          <w:rFonts w:ascii="Tahoma" w:hAnsi="Tahoma" w:cs="Tahoma"/>
          <w:sz w:val="32"/>
          <w:szCs w:val="32"/>
        </w:rPr>
        <w:t>Description:</w:t>
      </w:r>
    </w:p>
    <w:p w14:paraId="005AE232" w14:textId="0FC4FE68" w:rsidR="00411883" w:rsidRDefault="00411883" w:rsidP="00411883">
      <w:pPr>
        <w:ind w:left="1440"/>
        <w:rPr>
          <w:rFonts w:ascii="Tahoma" w:hAnsi="Tahoma" w:cs="Tahoma"/>
          <w:sz w:val="32"/>
          <w:szCs w:val="32"/>
        </w:rPr>
      </w:pPr>
      <w:r>
        <w:rPr>
          <w:rFonts w:ascii="Tahoma" w:hAnsi="Tahoma" w:cs="Tahoma"/>
          <w:sz w:val="32"/>
          <w:szCs w:val="32"/>
        </w:rPr>
        <w:t>Whites begin to recognize that they live in a society that discriminates based on race.</w:t>
      </w:r>
    </w:p>
    <w:p w14:paraId="136082E6" w14:textId="4B57A76C" w:rsidR="00411883" w:rsidRDefault="00411883" w:rsidP="00411883">
      <w:pPr>
        <w:ind w:left="1440"/>
        <w:rPr>
          <w:rFonts w:ascii="Tahoma" w:hAnsi="Tahoma" w:cs="Tahoma"/>
          <w:sz w:val="32"/>
          <w:szCs w:val="32"/>
        </w:rPr>
      </w:pPr>
      <w:r>
        <w:rPr>
          <w:rFonts w:ascii="Tahoma" w:hAnsi="Tahoma" w:cs="Tahoma"/>
          <w:sz w:val="32"/>
          <w:szCs w:val="32"/>
        </w:rPr>
        <w:t>They become aware of the realities of prejudice, discrimination and racism.</w:t>
      </w:r>
    </w:p>
    <w:p w14:paraId="7CBEC60E" w14:textId="6B5BB74C" w:rsidR="00411883" w:rsidRDefault="00411883" w:rsidP="00411883">
      <w:pPr>
        <w:ind w:left="1440"/>
        <w:rPr>
          <w:rFonts w:ascii="Tahoma" w:hAnsi="Tahoma" w:cs="Tahoma"/>
          <w:sz w:val="32"/>
          <w:szCs w:val="32"/>
        </w:rPr>
      </w:pPr>
      <w:r>
        <w:rPr>
          <w:rFonts w:ascii="Tahoma" w:hAnsi="Tahoma" w:cs="Tahoma"/>
          <w:sz w:val="32"/>
          <w:szCs w:val="32"/>
        </w:rPr>
        <w:t>Conflict over new knowledge about race relations marked by confusion, guilt, anger and depression.</w:t>
      </w:r>
    </w:p>
    <w:p w14:paraId="3E170C52" w14:textId="28C85FB1" w:rsidR="007C4AFE" w:rsidRDefault="007C4AFE" w:rsidP="007C4AFE">
      <w:pPr>
        <w:rPr>
          <w:rFonts w:ascii="Tahoma" w:hAnsi="Tahoma" w:cs="Tahoma"/>
          <w:sz w:val="32"/>
          <w:szCs w:val="32"/>
        </w:rPr>
      </w:pPr>
      <w:r>
        <w:rPr>
          <w:rFonts w:ascii="Tahoma" w:hAnsi="Tahoma" w:cs="Tahoma"/>
          <w:sz w:val="32"/>
          <w:szCs w:val="32"/>
        </w:rPr>
        <w:tab/>
        <w:t>Examples:</w:t>
      </w:r>
    </w:p>
    <w:p w14:paraId="2A0BD3C8" w14:textId="3893D1DA" w:rsidR="007C4AFE" w:rsidRDefault="007C4AFE" w:rsidP="007C4AFE">
      <w:pPr>
        <w:rPr>
          <w:rFonts w:ascii="Tahoma" w:hAnsi="Tahoma" w:cs="Tahoma"/>
          <w:sz w:val="32"/>
          <w:szCs w:val="32"/>
        </w:rPr>
      </w:pPr>
      <w:r>
        <w:rPr>
          <w:rFonts w:ascii="Tahoma" w:hAnsi="Tahoma" w:cs="Tahoma"/>
          <w:sz w:val="32"/>
          <w:szCs w:val="32"/>
        </w:rPr>
        <w:tab/>
      </w:r>
      <w:r>
        <w:rPr>
          <w:rFonts w:ascii="Tahoma" w:hAnsi="Tahoma" w:cs="Tahoma"/>
          <w:sz w:val="32"/>
          <w:szCs w:val="32"/>
        </w:rPr>
        <w:tab/>
        <w:t>“I never knew it was really that bad.”</w:t>
      </w:r>
    </w:p>
    <w:p w14:paraId="19E659C3" w14:textId="271B2501" w:rsidR="007C4AFE" w:rsidRDefault="007C4AFE" w:rsidP="007C4AFE">
      <w:pPr>
        <w:rPr>
          <w:rFonts w:ascii="Tahoma" w:hAnsi="Tahoma" w:cs="Tahoma"/>
          <w:sz w:val="32"/>
          <w:szCs w:val="32"/>
        </w:rPr>
      </w:pPr>
      <w:r>
        <w:rPr>
          <w:rFonts w:ascii="Tahoma" w:hAnsi="Tahoma" w:cs="Tahoma"/>
          <w:sz w:val="32"/>
          <w:szCs w:val="32"/>
        </w:rPr>
        <w:tab/>
      </w:r>
      <w:r>
        <w:rPr>
          <w:rFonts w:ascii="Tahoma" w:hAnsi="Tahoma" w:cs="Tahoma"/>
          <w:sz w:val="32"/>
          <w:szCs w:val="32"/>
        </w:rPr>
        <w:tab/>
        <w:t>“Why didn’t I learn this in elementary or high school?”</w:t>
      </w:r>
    </w:p>
    <w:p w14:paraId="57675B52" w14:textId="11D97A6E" w:rsidR="007C4AFE" w:rsidRDefault="007C4AFE" w:rsidP="007C4AFE">
      <w:pPr>
        <w:rPr>
          <w:rFonts w:ascii="Tahoma" w:hAnsi="Tahoma" w:cs="Tahoma"/>
          <w:sz w:val="32"/>
          <w:szCs w:val="32"/>
        </w:rPr>
      </w:pPr>
      <w:r>
        <w:rPr>
          <w:rFonts w:ascii="Tahoma" w:hAnsi="Tahoma" w:cs="Tahoma"/>
          <w:sz w:val="32"/>
          <w:szCs w:val="32"/>
        </w:rPr>
        <w:tab/>
      </w:r>
      <w:r>
        <w:rPr>
          <w:rFonts w:ascii="Tahoma" w:hAnsi="Tahoma" w:cs="Tahoma"/>
          <w:sz w:val="32"/>
          <w:szCs w:val="32"/>
        </w:rPr>
        <w:tab/>
        <w:t>“Could it be that the white people want to forget racial injustice?”</w:t>
      </w:r>
    </w:p>
    <w:p w14:paraId="5F3A79CB" w14:textId="3FA79B4D" w:rsidR="007C4AFE" w:rsidRDefault="007C4AFE" w:rsidP="007C4AFE">
      <w:pPr>
        <w:ind w:left="1440"/>
        <w:rPr>
          <w:rFonts w:ascii="Tahoma" w:hAnsi="Tahoma" w:cs="Tahoma"/>
          <w:sz w:val="32"/>
          <w:szCs w:val="32"/>
        </w:rPr>
      </w:pPr>
      <w:r>
        <w:rPr>
          <w:rFonts w:ascii="Tahoma" w:hAnsi="Tahoma" w:cs="Tahoma"/>
          <w:sz w:val="32"/>
          <w:szCs w:val="32"/>
        </w:rPr>
        <w:t xml:space="preserve">“I will never forget that movie for as long as I live.  It was a big slap </w:t>
      </w:r>
      <w:r w:rsidR="00D06252">
        <w:rPr>
          <w:rFonts w:ascii="Tahoma" w:hAnsi="Tahoma" w:cs="Tahoma"/>
          <w:sz w:val="32"/>
          <w:szCs w:val="32"/>
        </w:rPr>
        <w:t>in the face.”</w:t>
      </w:r>
    </w:p>
    <w:p w14:paraId="1BFDA52D" w14:textId="30211E95" w:rsidR="00D06252" w:rsidRDefault="00D06252" w:rsidP="007C4AFE">
      <w:pPr>
        <w:ind w:left="1440"/>
        <w:rPr>
          <w:rFonts w:ascii="Tahoma" w:hAnsi="Tahoma" w:cs="Tahoma"/>
          <w:sz w:val="32"/>
          <w:szCs w:val="32"/>
        </w:rPr>
      </w:pPr>
      <w:r>
        <w:rPr>
          <w:rFonts w:ascii="Tahoma" w:hAnsi="Tahoma" w:cs="Tahoma"/>
          <w:sz w:val="32"/>
          <w:szCs w:val="32"/>
        </w:rPr>
        <w:t>“I feel so stupid I never even knew that these racial problems existed.  I thought they were in the past.”</w:t>
      </w:r>
    </w:p>
    <w:p w14:paraId="019F07AF" w14:textId="6E9028D0" w:rsidR="00D06252" w:rsidRDefault="00D06252" w:rsidP="007C4AFE">
      <w:pPr>
        <w:ind w:left="1440"/>
        <w:rPr>
          <w:rFonts w:ascii="Tahoma" w:hAnsi="Tahoma" w:cs="Tahoma"/>
          <w:sz w:val="32"/>
          <w:szCs w:val="32"/>
        </w:rPr>
      </w:pPr>
      <w:r>
        <w:rPr>
          <w:rFonts w:ascii="Tahoma" w:hAnsi="Tahoma" w:cs="Tahoma"/>
          <w:sz w:val="32"/>
          <w:szCs w:val="32"/>
        </w:rPr>
        <w:t>“I feel upset about all of the things I do not know.”</w:t>
      </w:r>
    </w:p>
    <w:p w14:paraId="06C7E1AB" w14:textId="77777777" w:rsidR="00B937F7" w:rsidRDefault="00935375" w:rsidP="00935375">
      <w:pPr>
        <w:jc w:val="center"/>
        <w:rPr>
          <w:rFonts w:ascii="Tahoma" w:hAnsi="Tahoma" w:cs="Tahoma"/>
          <w:b/>
          <w:bCs/>
          <w:sz w:val="32"/>
          <w:szCs w:val="32"/>
        </w:rPr>
      </w:pPr>
      <w:r w:rsidRPr="00935375">
        <w:rPr>
          <w:rFonts w:ascii="Tahoma" w:hAnsi="Tahoma" w:cs="Tahoma"/>
          <w:b/>
          <w:bCs/>
          <w:sz w:val="32"/>
          <w:szCs w:val="32"/>
        </w:rPr>
        <w:t xml:space="preserve">Individuals respond to their newly found </w:t>
      </w:r>
    </w:p>
    <w:p w14:paraId="2140FCDB" w14:textId="35D9FCE6" w:rsidR="00935375" w:rsidRPr="00935375" w:rsidRDefault="00935375" w:rsidP="00935375">
      <w:pPr>
        <w:jc w:val="center"/>
        <w:rPr>
          <w:rFonts w:ascii="Tahoma" w:hAnsi="Tahoma" w:cs="Tahoma"/>
          <w:b/>
          <w:bCs/>
          <w:sz w:val="32"/>
          <w:szCs w:val="32"/>
        </w:rPr>
      </w:pPr>
      <w:r w:rsidRPr="00935375">
        <w:rPr>
          <w:rFonts w:ascii="Tahoma" w:hAnsi="Tahoma" w:cs="Tahoma"/>
          <w:b/>
          <w:bCs/>
          <w:sz w:val="32"/>
          <w:szCs w:val="32"/>
        </w:rPr>
        <w:t>awareness in</w:t>
      </w:r>
      <w:r>
        <w:rPr>
          <w:rFonts w:ascii="Tahoma" w:hAnsi="Tahoma" w:cs="Tahoma"/>
          <w:b/>
          <w:bCs/>
          <w:sz w:val="32"/>
          <w:szCs w:val="32"/>
        </w:rPr>
        <w:t xml:space="preserve"> one or two ways:</w:t>
      </w:r>
    </w:p>
    <w:p w14:paraId="4F33829D" w14:textId="3F7B67D2" w:rsidR="00935375" w:rsidRDefault="00935375" w:rsidP="00935375">
      <w:pPr>
        <w:jc w:val="center"/>
        <w:rPr>
          <w:rFonts w:ascii="Tahoma" w:hAnsi="Tahoma" w:cs="Tahoma"/>
          <w:sz w:val="32"/>
          <w:szCs w:val="32"/>
        </w:rPr>
      </w:pPr>
      <w:r>
        <w:rPr>
          <w:rFonts w:ascii="Tahoma" w:hAnsi="Tahoma" w:cs="Tahoma"/>
          <w:sz w:val="32"/>
          <w:szCs w:val="32"/>
        </w:rPr>
        <w:t>EITHER</w:t>
      </w:r>
    </w:p>
    <w:p w14:paraId="77CCD56C" w14:textId="77777777" w:rsidR="00533B70" w:rsidRDefault="00B937F7" w:rsidP="00643931">
      <w:pPr>
        <w:pStyle w:val="Heading3"/>
      </w:pPr>
      <w:r w:rsidRPr="00533B70">
        <w:t>Stage III: Antiracism</w:t>
      </w:r>
    </w:p>
    <w:p w14:paraId="583B3BAE" w14:textId="77777777" w:rsidR="00533B70" w:rsidRDefault="00533B70" w:rsidP="007C4AFE">
      <w:pPr>
        <w:rPr>
          <w:rFonts w:ascii="Tahoma" w:hAnsi="Tahoma" w:cs="Tahoma"/>
          <w:sz w:val="32"/>
          <w:szCs w:val="32"/>
        </w:rPr>
      </w:pPr>
      <w:r>
        <w:rPr>
          <w:rFonts w:ascii="Tahoma" w:hAnsi="Tahoma" w:cs="Tahoma"/>
          <w:b/>
          <w:bCs/>
          <w:sz w:val="32"/>
          <w:szCs w:val="32"/>
        </w:rPr>
        <w:tab/>
      </w:r>
      <w:r>
        <w:rPr>
          <w:rFonts w:ascii="Tahoma" w:hAnsi="Tahoma" w:cs="Tahoma"/>
          <w:sz w:val="32"/>
          <w:szCs w:val="32"/>
        </w:rPr>
        <w:t>Description:</w:t>
      </w:r>
    </w:p>
    <w:p w14:paraId="04249F79" w14:textId="762E4280" w:rsidR="00314468" w:rsidRDefault="00533B70" w:rsidP="007C4AFE">
      <w:pPr>
        <w:rPr>
          <w:rFonts w:ascii="Tahoma" w:hAnsi="Tahoma" w:cs="Tahoma"/>
          <w:sz w:val="32"/>
          <w:szCs w:val="32"/>
        </w:rPr>
      </w:pPr>
      <w:r>
        <w:rPr>
          <w:rFonts w:ascii="Tahoma" w:hAnsi="Tahoma" w:cs="Tahoma"/>
          <w:sz w:val="32"/>
          <w:szCs w:val="32"/>
        </w:rPr>
        <w:tab/>
      </w:r>
      <w:r>
        <w:rPr>
          <w:rFonts w:ascii="Tahoma" w:hAnsi="Tahoma" w:cs="Tahoma"/>
          <w:sz w:val="32"/>
          <w:szCs w:val="32"/>
        </w:rPr>
        <w:tab/>
        <w:t xml:space="preserve">Whites begin to resist racism </w:t>
      </w:r>
      <w:r w:rsidR="00314468">
        <w:rPr>
          <w:rFonts w:ascii="Tahoma" w:hAnsi="Tahoma" w:cs="Tahoma"/>
          <w:sz w:val="32"/>
          <w:szCs w:val="32"/>
        </w:rPr>
        <w:t>and identify with people of color</w:t>
      </w:r>
      <w:r w:rsidR="00B42A5B">
        <w:rPr>
          <w:rFonts w:ascii="Tahoma" w:hAnsi="Tahoma" w:cs="Tahoma"/>
          <w:sz w:val="32"/>
          <w:szCs w:val="32"/>
        </w:rPr>
        <w:t>.</w:t>
      </w:r>
    </w:p>
    <w:p w14:paraId="67BA2567" w14:textId="7D19B74D" w:rsidR="00B42A5B" w:rsidRDefault="00B42A5B" w:rsidP="00B42A5B">
      <w:pPr>
        <w:ind w:left="1440"/>
        <w:rPr>
          <w:rFonts w:ascii="Tahoma" w:hAnsi="Tahoma" w:cs="Tahoma"/>
          <w:sz w:val="32"/>
          <w:szCs w:val="32"/>
        </w:rPr>
      </w:pPr>
      <w:r>
        <w:rPr>
          <w:rFonts w:ascii="Tahoma" w:hAnsi="Tahoma" w:cs="Tahoma"/>
          <w:sz w:val="32"/>
          <w:szCs w:val="32"/>
        </w:rPr>
        <w:t>Identification serves to alleviate strong feelings of guilt and confusion.</w:t>
      </w:r>
    </w:p>
    <w:p w14:paraId="5E9A1249" w14:textId="311EDB6A" w:rsidR="00ED7478" w:rsidRDefault="00ED7478" w:rsidP="00B42A5B">
      <w:pPr>
        <w:ind w:left="1440"/>
        <w:rPr>
          <w:rFonts w:ascii="Tahoma" w:hAnsi="Tahoma" w:cs="Tahoma"/>
          <w:sz w:val="32"/>
          <w:szCs w:val="32"/>
        </w:rPr>
      </w:pPr>
      <w:r>
        <w:rPr>
          <w:rFonts w:ascii="Tahoma" w:hAnsi="Tahoma" w:cs="Tahoma"/>
          <w:sz w:val="32"/>
          <w:szCs w:val="32"/>
        </w:rPr>
        <w:t>Whites still have self-focused anger and guilt about white culture.</w:t>
      </w:r>
    </w:p>
    <w:p w14:paraId="07D43759" w14:textId="5B64C8A0" w:rsidR="00FB01E7" w:rsidRDefault="00FB01E7" w:rsidP="00FB01E7">
      <w:pPr>
        <w:ind w:left="1440"/>
        <w:rPr>
          <w:rFonts w:ascii="Tahoma" w:hAnsi="Tahoma" w:cs="Tahoma"/>
          <w:sz w:val="32"/>
          <w:szCs w:val="32"/>
        </w:rPr>
      </w:pPr>
      <w:r>
        <w:rPr>
          <w:rFonts w:ascii="Tahoma" w:hAnsi="Tahoma" w:cs="Tahoma"/>
          <w:sz w:val="32"/>
          <w:szCs w:val="32"/>
        </w:rPr>
        <w:lastRenderedPageBreak/>
        <w:t xml:space="preserve">                                    OR</w:t>
      </w:r>
    </w:p>
    <w:p w14:paraId="447193A4" w14:textId="45F81CBA" w:rsidR="00FB01E7" w:rsidRDefault="003C3A56" w:rsidP="00643931">
      <w:pPr>
        <w:pStyle w:val="Heading3"/>
      </w:pPr>
      <w:r w:rsidRPr="003C3A56">
        <w:t>Stage IV: Retreat into White Culture</w:t>
      </w:r>
    </w:p>
    <w:p w14:paraId="5A72DFB7" w14:textId="5BA1119F" w:rsidR="003C3A56" w:rsidRDefault="000E7E26" w:rsidP="003C3A56">
      <w:pPr>
        <w:rPr>
          <w:rFonts w:ascii="Tahoma" w:hAnsi="Tahoma" w:cs="Tahoma"/>
          <w:sz w:val="32"/>
          <w:szCs w:val="32"/>
        </w:rPr>
      </w:pPr>
      <w:r>
        <w:rPr>
          <w:rFonts w:ascii="Tahoma" w:hAnsi="Tahoma" w:cs="Tahoma"/>
          <w:b/>
          <w:bCs/>
          <w:sz w:val="32"/>
          <w:szCs w:val="32"/>
        </w:rPr>
        <w:tab/>
      </w:r>
      <w:r>
        <w:rPr>
          <w:rFonts w:ascii="Tahoma" w:hAnsi="Tahoma" w:cs="Tahoma"/>
          <w:sz w:val="32"/>
          <w:szCs w:val="32"/>
        </w:rPr>
        <w:t>Description:</w:t>
      </w:r>
    </w:p>
    <w:p w14:paraId="4D2DD5A8" w14:textId="435E2A65" w:rsidR="000E7E26" w:rsidRDefault="000E7E26" w:rsidP="003C3A56">
      <w:pPr>
        <w:rPr>
          <w:rFonts w:ascii="Tahoma" w:hAnsi="Tahoma" w:cs="Tahoma"/>
          <w:sz w:val="32"/>
          <w:szCs w:val="32"/>
        </w:rPr>
      </w:pPr>
      <w:r>
        <w:rPr>
          <w:rFonts w:ascii="Tahoma" w:hAnsi="Tahoma" w:cs="Tahoma"/>
          <w:sz w:val="32"/>
          <w:szCs w:val="32"/>
        </w:rPr>
        <w:tab/>
      </w:r>
      <w:r>
        <w:rPr>
          <w:rFonts w:ascii="Tahoma" w:hAnsi="Tahoma" w:cs="Tahoma"/>
          <w:sz w:val="32"/>
          <w:szCs w:val="32"/>
        </w:rPr>
        <w:tab/>
        <w:t>Retreat from situations that stimulate internal conflict.</w:t>
      </w:r>
    </w:p>
    <w:p w14:paraId="0E8D48B9" w14:textId="289415B0" w:rsidR="000E7E26" w:rsidRDefault="000E7E26" w:rsidP="003C3A56">
      <w:pPr>
        <w:rPr>
          <w:rFonts w:ascii="Tahoma" w:hAnsi="Tahoma" w:cs="Tahoma"/>
          <w:sz w:val="32"/>
          <w:szCs w:val="32"/>
        </w:rPr>
      </w:pPr>
      <w:r>
        <w:rPr>
          <w:rFonts w:ascii="Tahoma" w:hAnsi="Tahoma" w:cs="Tahoma"/>
          <w:sz w:val="32"/>
          <w:szCs w:val="32"/>
        </w:rPr>
        <w:tab/>
      </w:r>
      <w:r>
        <w:rPr>
          <w:rFonts w:ascii="Tahoma" w:hAnsi="Tahoma" w:cs="Tahoma"/>
          <w:sz w:val="32"/>
          <w:szCs w:val="32"/>
        </w:rPr>
        <w:tab/>
        <w:t>Retreat into comfort and security of same-race contact.</w:t>
      </w:r>
    </w:p>
    <w:p w14:paraId="5410B995" w14:textId="133207D1" w:rsidR="000E7E26" w:rsidRDefault="000E7E26" w:rsidP="003C3A56">
      <w:pPr>
        <w:rPr>
          <w:rFonts w:ascii="Tahoma" w:hAnsi="Tahoma" w:cs="Tahoma"/>
          <w:sz w:val="32"/>
          <w:szCs w:val="32"/>
        </w:rPr>
      </w:pPr>
      <w:r>
        <w:rPr>
          <w:rFonts w:ascii="Tahoma" w:hAnsi="Tahoma" w:cs="Tahoma"/>
          <w:sz w:val="32"/>
          <w:szCs w:val="32"/>
        </w:rPr>
        <w:tab/>
      </w:r>
      <w:r>
        <w:rPr>
          <w:rFonts w:ascii="Tahoma" w:hAnsi="Tahoma" w:cs="Tahoma"/>
          <w:sz w:val="32"/>
          <w:szCs w:val="32"/>
        </w:rPr>
        <w:tab/>
        <w:t xml:space="preserve">Overidentification with whiteness and defensiveness about white </w:t>
      </w:r>
      <w:r>
        <w:rPr>
          <w:rFonts w:ascii="Tahoma" w:hAnsi="Tahoma" w:cs="Tahoma"/>
          <w:sz w:val="32"/>
          <w:szCs w:val="32"/>
        </w:rPr>
        <w:tab/>
      </w:r>
    </w:p>
    <w:p w14:paraId="0162A29D" w14:textId="01314ACA" w:rsidR="00A910C9" w:rsidRDefault="00A910C9" w:rsidP="003C3A56">
      <w:pPr>
        <w:rPr>
          <w:rFonts w:ascii="Tahoma" w:hAnsi="Tahoma" w:cs="Tahoma"/>
          <w:sz w:val="32"/>
          <w:szCs w:val="32"/>
        </w:rPr>
      </w:pPr>
      <w:r>
        <w:rPr>
          <w:rFonts w:ascii="Tahoma" w:hAnsi="Tahoma" w:cs="Tahoma"/>
          <w:sz w:val="32"/>
          <w:szCs w:val="32"/>
        </w:rPr>
        <w:tab/>
      </w:r>
      <w:r>
        <w:rPr>
          <w:rFonts w:ascii="Tahoma" w:hAnsi="Tahoma" w:cs="Tahoma"/>
          <w:sz w:val="32"/>
          <w:szCs w:val="32"/>
        </w:rPr>
        <w:tab/>
        <w:t>culture.</w:t>
      </w:r>
    </w:p>
    <w:p w14:paraId="5B0EC5A7" w14:textId="751F0D77" w:rsidR="00A910C9" w:rsidRDefault="00A910C9" w:rsidP="003C3A56">
      <w:pPr>
        <w:rPr>
          <w:rFonts w:ascii="Tahoma" w:hAnsi="Tahoma" w:cs="Tahoma"/>
          <w:sz w:val="32"/>
          <w:szCs w:val="32"/>
        </w:rPr>
      </w:pPr>
      <w:r>
        <w:rPr>
          <w:rFonts w:ascii="Tahoma" w:hAnsi="Tahoma" w:cs="Tahoma"/>
          <w:sz w:val="32"/>
          <w:szCs w:val="32"/>
        </w:rPr>
        <w:tab/>
      </w:r>
      <w:r>
        <w:rPr>
          <w:rFonts w:ascii="Tahoma" w:hAnsi="Tahoma" w:cs="Tahoma"/>
          <w:sz w:val="32"/>
          <w:szCs w:val="32"/>
        </w:rPr>
        <w:tab/>
        <w:t>Fear and anger toward people of color.</w:t>
      </w:r>
    </w:p>
    <w:p w14:paraId="43547F26" w14:textId="07587D7E" w:rsidR="00A910C9" w:rsidRDefault="00162F62" w:rsidP="003C3A56">
      <w:pPr>
        <w:rPr>
          <w:rFonts w:ascii="Tahoma" w:hAnsi="Tahoma" w:cs="Tahoma"/>
          <w:sz w:val="32"/>
          <w:szCs w:val="32"/>
        </w:rPr>
      </w:pPr>
      <w:r>
        <w:rPr>
          <w:rFonts w:ascii="Tahoma" w:hAnsi="Tahoma" w:cs="Tahoma"/>
          <w:sz w:val="32"/>
          <w:szCs w:val="32"/>
        </w:rPr>
        <w:tab/>
        <w:t>Examples:</w:t>
      </w:r>
    </w:p>
    <w:p w14:paraId="68D2EE10" w14:textId="515454D9" w:rsidR="00162F62" w:rsidRDefault="00162F62" w:rsidP="003C3A56">
      <w:pPr>
        <w:rPr>
          <w:rFonts w:ascii="Tahoma" w:hAnsi="Tahoma" w:cs="Tahoma"/>
          <w:sz w:val="32"/>
          <w:szCs w:val="32"/>
        </w:rPr>
      </w:pPr>
      <w:r>
        <w:rPr>
          <w:rFonts w:ascii="Tahoma" w:hAnsi="Tahoma" w:cs="Tahoma"/>
          <w:sz w:val="32"/>
          <w:szCs w:val="32"/>
        </w:rPr>
        <w:tab/>
      </w:r>
      <w:r>
        <w:rPr>
          <w:rFonts w:ascii="Tahoma" w:hAnsi="Tahoma" w:cs="Tahoma"/>
          <w:sz w:val="32"/>
          <w:szCs w:val="32"/>
        </w:rPr>
        <w:tab/>
        <w:t>“I am feeling really guilty lately about that (advantage).”</w:t>
      </w:r>
    </w:p>
    <w:p w14:paraId="15BD777D" w14:textId="3D9C93C9" w:rsidR="00162F62" w:rsidRDefault="00162F62" w:rsidP="003C3A56">
      <w:pPr>
        <w:rPr>
          <w:rFonts w:ascii="Tahoma" w:hAnsi="Tahoma" w:cs="Tahoma"/>
          <w:sz w:val="32"/>
          <w:szCs w:val="32"/>
        </w:rPr>
      </w:pPr>
      <w:r>
        <w:rPr>
          <w:rFonts w:ascii="Tahoma" w:hAnsi="Tahoma" w:cs="Tahoma"/>
          <w:sz w:val="32"/>
          <w:szCs w:val="32"/>
        </w:rPr>
        <w:tab/>
      </w:r>
      <w:r>
        <w:rPr>
          <w:rFonts w:ascii="Tahoma" w:hAnsi="Tahoma" w:cs="Tahoma"/>
          <w:sz w:val="32"/>
          <w:szCs w:val="32"/>
        </w:rPr>
        <w:tab/>
        <w:t>“It’s not my fault that I’m white.”</w:t>
      </w:r>
    </w:p>
    <w:p w14:paraId="3ADE6B8C" w14:textId="1FFA090E" w:rsidR="00162F62" w:rsidRDefault="00162F62" w:rsidP="00A30CD3">
      <w:pPr>
        <w:ind w:left="1440"/>
        <w:rPr>
          <w:rFonts w:ascii="Tahoma" w:hAnsi="Tahoma" w:cs="Tahoma"/>
          <w:sz w:val="32"/>
          <w:szCs w:val="32"/>
        </w:rPr>
      </w:pPr>
      <w:r>
        <w:rPr>
          <w:rFonts w:ascii="Tahoma" w:hAnsi="Tahoma" w:cs="Tahoma"/>
          <w:sz w:val="32"/>
          <w:szCs w:val="32"/>
        </w:rPr>
        <w:t>“I don’t feel any better than a black person,</w:t>
      </w:r>
      <w:r w:rsidR="0081506D">
        <w:rPr>
          <w:rFonts w:ascii="Tahoma" w:hAnsi="Tahoma" w:cs="Tahoma"/>
          <w:sz w:val="32"/>
          <w:szCs w:val="32"/>
        </w:rPr>
        <w:t xml:space="preserve"> </w:t>
      </w:r>
      <w:r>
        <w:rPr>
          <w:rFonts w:ascii="Tahoma" w:hAnsi="Tahoma" w:cs="Tahoma"/>
          <w:sz w:val="32"/>
          <w:szCs w:val="32"/>
        </w:rPr>
        <w:t xml:space="preserve">but </w:t>
      </w:r>
      <w:r w:rsidR="0081506D">
        <w:rPr>
          <w:rFonts w:ascii="Tahoma" w:hAnsi="Tahoma" w:cs="Tahoma"/>
          <w:sz w:val="32"/>
          <w:szCs w:val="32"/>
        </w:rPr>
        <w:t xml:space="preserve">I </w:t>
      </w:r>
      <w:r>
        <w:rPr>
          <w:rFonts w:ascii="Tahoma" w:hAnsi="Tahoma" w:cs="Tahoma"/>
          <w:sz w:val="32"/>
          <w:szCs w:val="32"/>
        </w:rPr>
        <w:t>feel like I</w:t>
      </w:r>
      <w:r w:rsidR="00A30CD3">
        <w:rPr>
          <w:rFonts w:ascii="Tahoma" w:hAnsi="Tahoma" w:cs="Tahoma"/>
          <w:sz w:val="32"/>
          <w:szCs w:val="32"/>
        </w:rPr>
        <w:t>’m being attacked.”</w:t>
      </w:r>
    </w:p>
    <w:p w14:paraId="563A0FB1" w14:textId="77777777" w:rsidR="00F9662D" w:rsidRDefault="00F9662D" w:rsidP="00A30CD3">
      <w:pPr>
        <w:ind w:left="1440"/>
        <w:rPr>
          <w:rFonts w:ascii="Tahoma" w:hAnsi="Tahoma" w:cs="Tahoma"/>
          <w:sz w:val="32"/>
          <w:szCs w:val="32"/>
        </w:rPr>
      </w:pPr>
    </w:p>
    <w:p w14:paraId="70A7A46C" w14:textId="0C78CD39" w:rsidR="003B1A95" w:rsidRDefault="003B1A95" w:rsidP="00643931">
      <w:pPr>
        <w:pStyle w:val="Heading3"/>
      </w:pPr>
      <w:r w:rsidRPr="00F9662D">
        <w:t>Stage V</w:t>
      </w:r>
      <w:r w:rsidR="00F9662D" w:rsidRPr="00F9662D">
        <w:t>: Redefinition/Integration</w:t>
      </w:r>
    </w:p>
    <w:p w14:paraId="1165C7F8" w14:textId="7F587323" w:rsidR="00F9662D" w:rsidRDefault="00F9662D" w:rsidP="003B1A95">
      <w:pPr>
        <w:rPr>
          <w:rFonts w:ascii="Tahoma" w:hAnsi="Tahoma" w:cs="Tahoma"/>
          <w:sz w:val="32"/>
          <w:szCs w:val="32"/>
        </w:rPr>
      </w:pPr>
      <w:r>
        <w:rPr>
          <w:rFonts w:ascii="Tahoma" w:hAnsi="Tahoma" w:cs="Tahoma"/>
          <w:b/>
          <w:bCs/>
          <w:sz w:val="32"/>
          <w:szCs w:val="32"/>
        </w:rPr>
        <w:tab/>
      </w:r>
      <w:r>
        <w:rPr>
          <w:rFonts w:ascii="Tahoma" w:hAnsi="Tahoma" w:cs="Tahoma"/>
          <w:sz w:val="32"/>
          <w:szCs w:val="32"/>
        </w:rPr>
        <w:t>Description:</w:t>
      </w:r>
    </w:p>
    <w:p w14:paraId="7F45F2A8" w14:textId="6F8201F9" w:rsidR="00871F1E" w:rsidRDefault="00871F1E" w:rsidP="003B1A95">
      <w:pPr>
        <w:rPr>
          <w:rFonts w:ascii="Tahoma" w:hAnsi="Tahoma" w:cs="Tahoma"/>
          <w:sz w:val="32"/>
          <w:szCs w:val="32"/>
        </w:rPr>
      </w:pPr>
      <w:r>
        <w:rPr>
          <w:rFonts w:ascii="Tahoma" w:hAnsi="Tahoma" w:cs="Tahoma"/>
          <w:sz w:val="32"/>
          <w:szCs w:val="32"/>
        </w:rPr>
        <w:tab/>
      </w:r>
      <w:r>
        <w:rPr>
          <w:rFonts w:ascii="Tahoma" w:hAnsi="Tahoma" w:cs="Tahoma"/>
          <w:sz w:val="32"/>
          <w:szCs w:val="32"/>
        </w:rPr>
        <w:tab/>
        <w:t>Redefinition of what it means to be white.</w:t>
      </w:r>
    </w:p>
    <w:p w14:paraId="69929528" w14:textId="1F2766CF" w:rsidR="00871F1E" w:rsidRDefault="00871F1E" w:rsidP="003B1A95">
      <w:pPr>
        <w:rPr>
          <w:rFonts w:ascii="Tahoma" w:hAnsi="Tahoma" w:cs="Tahoma"/>
          <w:sz w:val="32"/>
          <w:szCs w:val="32"/>
        </w:rPr>
      </w:pPr>
      <w:r>
        <w:rPr>
          <w:rFonts w:ascii="Tahoma" w:hAnsi="Tahoma" w:cs="Tahoma"/>
          <w:sz w:val="32"/>
          <w:szCs w:val="32"/>
        </w:rPr>
        <w:tab/>
      </w:r>
      <w:r>
        <w:rPr>
          <w:rFonts w:ascii="Tahoma" w:hAnsi="Tahoma" w:cs="Tahoma"/>
          <w:sz w:val="32"/>
          <w:szCs w:val="32"/>
        </w:rPr>
        <w:tab/>
        <w:t>Acknowledgment of responsibility for maintaining racism.</w:t>
      </w:r>
    </w:p>
    <w:p w14:paraId="459FDE21" w14:textId="4FD81B85" w:rsidR="00871F1E" w:rsidRDefault="00871F1E" w:rsidP="003B1A95">
      <w:pPr>
        <w:rPr>
          <w:rFonts w:ascii="Tahoma" w:hAnsi="Tahoma" w:cs="Tahoma"/>
          <w:sz w:val="32"/>
          <w:szCs w:val="32"/>
        </w:rPr>
      </w:pPr>
      <w:r>
        <w:rPr>
          <w:rFonts w:ascii="Tahoma" w:hAnsi="Tahoma" w:cs="Tahoma"/>
          <w:sz w:val="32"/>
          <w:szCs w:val="32"/>
        </w:rPr>
        <w:tab/>
      </w:r>
      <w:r>
        <w:rPr>
          <w:rFonts w:ascii="Tahoma" w:hAnsi="Tahoma" w:cs="Tahoma"/>
          <w:sz w:val="32"/>
          <w:szCs w:val="32"/>
        </w:rPr>
        <w:tab/>
        <w:t xml:space="preserve">Individual becomes more balanced and more open to acquiring </w:t>
      </w:r>
      <w:r>
        <w:rPr>
          <w:rFonts w:ascii="Tahoma" w:hAnsi="Tahoma" w:cs="Tahoma"/>
          <w:sz w:val="32"/>
          <w:szCs w:val="32"/>
        </w:rPr>
        <w:tab/>
      </w:r>
      <w:r>
        <w:rPr>
          <w:rFonts w:ascii="Tahoma" w:hAnsi="Tahoma" w:cs="Tahoma"/>
          <w:sz w:val="32"/>
          <w:szCs w:val="32"/>
        </w:rPr>
        <w:tab/>
      </w:r>
      <w:r>
        <w:rPr>
          <w:rFonts w:ascii="Tahoma" w:hAnsi="Tahoma" w:cs="Tahoma"/>
          <w:sz w:val="32"/>
          <w:szCs w:val="32"/>
        </w:rPr>
        <w:tab/>
        <w:t>new information about race.</w:t>
      </w:r>
    </w:p>
    <w:p w14:paraId="30A4A53E" w14:textId="158C4A3D" w:rsidR="00871F1E" w:rsidRDefault="00871F1E" w:rsidP="003B1A95">
      <w:pPr>
        <w:rPr>
          <w:rFonts w:ascii="Tahoma" w:hAnsi="Tahoma" w:cs="Tahoma"/>
          <w:sz w:val="32"/>
          <w:szCs w:val="32"/>
        </w:rPr>
      </w:pPr>
      <w:r>
        <w:rPr>
          <w:rFonts w:ascii="Tahoma" w:hAnsi="Tahoma" w:cs="Tahoma"/>
          <w:sz w:val="32"/>
          <w:szCs w:val="32"/>
        </w:rPr>
        <w:tab/>
      </w:r>
      <w:r>
        <w:rPr>
          <w:rFonts w:ascii="Tahoma" w:hAnsi="Tahoma" w:cs="Tahoma"/>
          <w:sz w:val="32"/>
          <w:szCs w:val="32"/>
        </w:rPr>
        <w:tab/>
        <w:t>White people act as anti-racist allies.</w:t>
      </w:r>
    </w:p>
    <w:p w14:paraId="4208BF52" w14:textId="64A08E15" w:rsidR="00871F1E" w:rsidRDefault="00871F1E" w:rsidP="003B1A95">
      <w:pPr>
        <w:rPr>
          <w:rFonts w:ascii="Tahoma" w:hAnsi="Tahoma" w:cs="Tahoma"/>
          <w:sz w:val="32"/>
          <w:szCs w:val="32"/>
        </w:rPr>
      </w:pPr>
    </w:p>
    <w:p w14:paraId="7E77A354" w14:textId="4EC1B657" w:rsidR="00871F1E" w:rsidRDefault="00871F1E" w:rsidP="003B1A95">
      <w:pPr>
        <w:rPr>
          <w:rFonts w:ascii="Tahoma" w:hAnsi="Tahoma" w:cs="Tahoma"/>
          <w:sz w:val="32"/>
          <w:szCs w:val="32"/>
        </w:rPr>
      </w:pPr>
    </w:p>
    <w:p w14:paraId="787D05F0" w14:textId="6F59BC53" w:rsidR="00871F1E" w:rsidRDefault="00871F1E" w:rsidP="003B1A95">
      <w:pPr>
        <w:rPr>
          <w:rFonts w:ascii="Tahoma" w:hAnsi="Tahoma" w:cs="Tahoma"/>
          <w:sz w:val="32"/>
          <w:szCs w:val="32"/>
        </w:rPr>
      </w:pPr>
    </w:p>
    <w:p w14:paraId="609AAAF8" w14:textId="289DDED0" w:rsidR="00871F1E" w:rsidRDefault="00871F1E" w:rsidP="003B1A95">
      <w:pPr>
        <w:rPr>
          <w:rFonts w:ascii="Tahoma" w:hAnsi="Tahoma" w:cs="Tahoma"/>
          <w:sz w:val="32"/>
          <w:szCs w:val="32"/>
        </w:rPr>
      </w:pPr>
    </w:p>
    <w:p w14:paraId="4B7A83DA" w14:textId="77777777" w:rsidR="00D06F3C" w:rsidRPr="00044947" w:rsidRDefault="00EA76E2" w:rsidP="00643931">
      <w:pPr>
        <w:pStyle w:val="Heading2"/>
      </w:pPr>
      <w:r w:rsidRPr="00044947">
        <w:lastRenderedPageBreak/>
        <w:t xml:space="preserve">Self-Assessment Checklist: Costs of Racism </w:t>
      </w:r>
    </w:p>
    <w:p w14:paraId="4B79888F" w14:textId="2D0FB008" w:rsidR="00871F1E" w:rsidRPr="00044947" w:rsidRDefault="00D06F3C" w:rsidP="00643931">
      <w:pPr>
        <w:pStyle w:val="Heading2"/>
      </w:pPr>
      <w:r w:rsidRPr="00044947">
        <w:t>F</w:t>
      </w:r>
      <w:r w:rsidR="00EA76E2" w:rsidRPr="00044947">
        <w:t>or White People</w:t>
      </w:r>
    </w:p>
    <w:p w14:paraId="7A45A09D" w14:textId="2632BD58" w:rsidR="005431B2" w:rsidRDefault="005431B2" w:rsidP="005431B2">
      <w:pPr>
        <w:rPr>
          <w:rFonts w:ascii="Tahoma" w:hAnsi="Tahoma" w:cs="Tahoma"/>
          <w:sz w:val="32"/>
          <w:szCs w:val="32"/>
        </w:rPr>
      </w:pPr>
    </w:p>
    <w:p w14:paraId="4B7D80FA" w14:textId="05843447" w:rsidR="005431B2" w:rsidRDefault="005431B2" w:rsidP="005431B2">
      <w:pPr>
        <w:rPr>
          <w:rFonts w:ascii="Tahoma" w:hAnsi="Tahoma" w:cs="Tahoma"/>
          <w:sz w:val="32"/>
          <w:szCs w:val="32"/>
        </w:rPr>
      </w:pPr>
      <w:r>
        <w:rPr>
          <w:rFonts w:ascii="Tahoma" w:hAnsi="Tahoma" w:cs="Tahoma"/>
          <w:sz w:val="32"/>
          <w:szCs w:val="32"/>
        </w:rPr>
        <w:t>Check each that applies</w:t>
      </w:r>
      <w:r w:rsidR="00643931">
        <w:rPr>
          <w:rFonts w:ascii="Tahoma" w:hAnsi="Tahoma" w:cs="Tahoma"/>
          <w:sz w:val="32"/>
          <w:szCs w:val="32"/>
        </w:rPr>
        <w:t>:</w:t>
      </w:r>
    </w:p>
    <w:p w14:paraId="60EF39B8" w14:textId="7AF20431" w:rsidR="005431B2" w:rsidRDefault="005431B2" w:rsidP="005431B2">
      <w:pPr>
        <w:pStyle w:val="ListParagraph"/>
        <w:numPr>
          <w:ilvl w:val="0"/>
          <w:numId w:val="3"/>
        </w:numPr>
        <w:rPr>
          <w:rFonts w:ascii="Tahoma" w:hAnsi="Tahoma" w:cs="Tahoma"/>
          <w:sz w:val="32"/>
          <w:szCs w:val="32"/>
        </w:rPr>
      </w:pPr>
      <w:r>
        <w:rPr>
          <w:rFonts w:ascii="Tahoma" w:hAnsi="Tahoma" w:cs="Tahoma"/>
          <w:sz w:val="32"/>
          <w:szCs w:val="32"/>
        </w:rPr>
        <w:t xml:space="preserve">I </w:t>
      </w:r>
      <w:r w:rsidR="00DF1AA7">
        <w:rPr>
          <w:rFonts w:ascii="Tahoma" w:hAnsi="Tahoma" w:cs="Tahoma"/>
          <w:sz w:val="32"/>
          <w:szCs w:val="32"/>
        </w:rPr>
        <w:t>do not</w:t>
      </w:r>
      <w:r w:rsidR="00D76C89">
        <w:rPr>
          <w:rFonts w:ascii="Tahoma" w:hAnsi="Tahoma" w:cs="Tahoma"/>
          <w:sz w:val="32"/>
          <w:szCs w:val="32"/>
        </w:rPr>
        <w:t xml:space="preserve"> know exactly what my European American heritage is, my great-grandparent’s names or what regions or cities my ancestors are from.</w:t>
      </w:r>
    </w:p>
    <w:p w14:paraId="3892F376" w14:textId="3DC2B377" w:rsidR="00D76C89" w:rsidRDefault="00771E4D" w:rsidP="005431B2">
      <w:pPr>
        <w:pStyle w:val="ListParagraph"/>
        <w:numPr>
          <w:ilvl w:val="0"/>
          <w:numId w:val="3"/>
        </w:numPr>
        <w:rPr>
          <w:rFonts w:ascii="Tahoma" w:hAnsi="Tahoma" w:cs="Tahoma"/>
          <w:sz w:val="32"/>
          <w:szCs w:val="32"/>
        </w:rPr>
      </w:pPr>
      <w:r>
        <w:rPr>
          <w:rFonts w:ascii="Tahoma" w:hAnsi="Tahoma" w:cs="Tahoma"/>
          <w:sz w:val="32"/>
          <w:szCs w:val="32"/>
        </w:rPr>
        <w:t>I grew up, lived in a neighborhood or went to school or camp, which as far as I knew, was exclusively white.</w:t>
      </w:r>
    </w:p>
    <w:p w14:paraId="716BB145" w14:textId="0E4B06C8" w:rsidR="00771E4D" w:rsidRDefault="00771E4D" w:rsidP="005431B2">
      <w:pPr>
        <w:pStyle w:val="ListParagraph"/>
        <w:numPr>
          <w:ilvl w:val="0"/>
          <w:numId w:val="3"/>
        </w:numPr>
        <w:rPr>
          <w:rFonts w:ascii="Tahoma" w:hAnsi="Tahoma" w:cs="Tahoma"/>
          <w:sz w:val="32"/>
          <w:szCs w:val="32"/>
        </w:rPr>
      </w:pPr>
      <w:r>
        <w:rPr>
          <w:rFonts w:ascii="Tahoma" w:hAnsi="Tahoma" w:cs="Tahoma"/>
          <w:sz w:val="32"/>
          <w:szCs w:val="32"/>
        </w:rPr>
        <w:t>I grew up with people of color who were servants, maids, gardeners or babysitters in my house.</w:t>
      </w:r>
    </w:p>
    <w:p w14:paraId="6F4FE6F1" w14:textId="7FB9A2ED" w:rsidR="00771E4D" w:rsidRDefault="00771E4D" w:rsidP="005431B2">
      <w:pPr>
        <w:pStyle w:val="ListParagraph"/>
        <w:numPr>
          <w:ilvl w:val="0"/>
          <w:numId w:val="3"/>
        </w:numPr>
        <w:rPr>
          <w:rFonts w:ascii="Tahoma" w:hAnsi="Tahoma" w:cs="Tahoma"/>
          <w:sz w:val="32"/>
          <w:szCs w:val="32"/>
        </w:rPr>
      </w:pPr>
      <w:r>
        <w:rPr>
          <w:rFonts w:ascii="Tahoma" w:hAnsi="Tahoma" w:cs="Tahoma"/>
          <w:sz w:val="32"/>
          <w:szCs w:val="32"/>
        </w:rPr>
        <w:t>I did not meet people of color in person, or socially, before I was well into my teens.</w:t>
      </w:r>
    </w:p>
    <w:p w14:paraId="0FAC5B02" w14:textId="5E46697B" w:rsidR="00771E4D" w:rsidRDefault="00771E4D" w:rsidP="005431B2">
      <w:pPr>
        <w:pStyle w:val="ListParagraph"/>
        <w:numPr>
          <w:ilvl w:val="0"/>
          <w:numId w:val="3"/>
        </w:numPr>
        <w:rPr>
          <w:rFonts w:ascii="Tahoma" w:hAnsi="Tahoma" w:cs="Tahoma"/>
          <w:sz w:val="32"/>
          <w:szCs w:val="32"/>
        </w:rPr>
      </w:pPr>
      <w:r>
        <w:rPr>
          <w:rFonts w:ascii="Tahoma" w:hAnsi="Tahoma" w:cs="Tahoma"/>
          <w:sz w:val="32"/>
          <w:szCs w:val="32"/>
        </w:rPr>
        <w:t>I grew up in a household where I heard derogatory racial terms or racial jokes.</w:t>
      </w:r>
    </w:p>
    <w:p w14:paraId="733A13CA" w14:textId="32DD44B7" w:rsidR="00771E4D" w:rsidRPr="00643931" w:rsidRDefault="00771E4D" w:rsidP="00643931">
      <w:pPr>
        <w:pStyle w:val="ListParagraph"/>
        <w:numPr>
          <w:ilvl w:val="0"/>
          <w:numId w:val="3"/>
        </w:numPr>
        <w:rPr>
          <w:rFonts w:ascii="Tahoma" w:hAnsi="Tahoma" w:cs="Tahoma"/>
          <w:sz w:val="32"/>
          <w:szCs w:val="32"/>
        </w:rPr>
      </w:pPr>
      <w:r>
        <w:rPr>
          <w:rFonts w:ascii="Tahoma" w:hAnsi="Tahoma" w:cs="Tahoma"/>
          <w:sz w:val="32"/>
          <w:szCs w:val="32"/>
        </w:rPr>
        <w:t>I grew up in a family or heard as a child that people of color were to blame for violence, lack of jobs or other problems.</w:t>
      </w:r>
    </w:p>
    <w:p w14:paraId="693422BC" w14:textId="0EA95F8B" w:rsidR="004D5A74" w:rsidRDefault="004D5A74" w:rsidP="00643931">
      <w:pPr>
        <w:pStyle w:val="ListParagraph"/>
        <w:numPr>
          <w:ilvl w:val="0"/>
          <w:numId w:val="3"/>
        </w:numPr>
        <w:rPr>
          <w:rFonts w:ascii="Tahoma" w:hAnsi="Tahoma" w:cs="Tahoma"/>
          <w:sz w:val="32"/>
          <w:szCs w:val="32"/>
        </w:rPr>
      </w:pPr>
      <w:r>
        <w:rPr>
          <w:rFonts w:ascii="Tahoma" w:hAnsi="Tahoma" w:cs="Tahoma"/>
          <w:sz w:val="32"/>
          <w:szCs w:val="32"/>
        </w:rPr>
        <w:t>I have seen or heard images or depictions in media of:</w:t>
      </w:r>
    </w:p>
    <w:p w14:paraId="2191E8A5" w14:textId="46F7F81F" w:rsidR="004D5A74" w:rsidRDefault="0024407D" w:rsidP="004E2C51">
      <w:pPr>
        <w:pStyle w:val="ListParagraph"/>
        <w:numPr>
          <w:ilvl w:val="1"/>
          <w:numId w:val="3"/>
        </w:numPr>
        <w:rPr>
          <w:rFonts w:ascii="Tahoma" w:hAnsi="Tahoma" w:cs="Tahoma"/>
          <w:sz w:val="32"/>
          <w:szCs w:val="32"/>
        </w:rPr>
      </w:pPr>
      <w:r>
        <w:rPr>
          <w:rFonts w:ascii="Tahoma" w:hAnsi="Tahoma" w:cs="Tahoma"/>
          <w:sz w:val="32"/>
          <w:szCs w:val="32"/>
        </w:rPr>
        <w:t>Mexicans depicted as drunk, lazy or illiterate</w:t>
      </w:r>
    </w:p>
    <w:p w14:paraId="31F69561" w14:textId="67EA077F" w:rsidR="0024407D" w:rsidRDefault="0024407D" w:rsidP="004E2C51">
      <w:pPr>
        <w:pStyle w:val="ListParagraph"/>
        <w:numPr>
          <w:ilvl w:val="1"/>
          <w:numId w:val="3"/>
        </w:numPr>
        <w:rPr>
          <w:rFonts w:ascii="Tahoma" w:hAnsi="Tahoma" w:cs="Tahoma"/>
          <w:sz w:val="32"/>
          <w:szCs w:val="32"/>
        </w:rPr>
      </w:pPr>
      <w:r>
        <w:rPr>
          <w:rFonts w:ascii="Tahoma" w:hAnsi="Tahoma" w:cs="Tahoma"/>
          <w:sz w:val="32"/>
          <w:szCs w:val="32"/>
        </w:rPr>
        <w:t>Asians depicted as exotic, cruel or mysterious</w:t>
      </w:r>
    </w:p>
    <w:p w14:paraId="06650A7F" w14:textId="63BBFC5E" w:rsidR="0024407D" w:rsidRDefault="0024407D" w:rsidP="004E2C51">
      <w:pPr>
        <w:pStyle w:val="ListParagraph"/>
        <w:numPr>
          <w:ilvl w:val="1"/>
          <w:numId w:val="3"/>
        </w:numPr>
        <w:rPr>
          <w:rFonts w:ascii="Tahoma" w:hAnsi="Tahoma" w:cs="Tahoma"/>
          <w:sz w:val="32"/>
          <w:szCs w:val="32"/>
        </w:rPr>
      </w:pPr>
      <w:r w:rsidRPr="0007468D">
        <w:rPr>
          <w:rFonts w:ascii="Tahoma" w:hAnsi="Tahoma" w:cs="Tahoma"/>
          <w:sz w:val="32"/>
          <w:szCs w:val="32"/>
        </w:rPr>
        <w:t>Arabs depicted</w:t>
      </w:r>
      <w:r w:rsidR="0007468D" w:rsidRPr="0007468D">
        <w:rPr>
          <w:rFonts w:ascii="Tahoma" w:hAnsi="Tahoma" w:cs="Tahoma"/>
          <w:sz w:val="32"/>
          <w:szCs w:val="32"/>
        </w:rPr>
        <w:t xml:space="preserve"> as swarthy, ravishing or </w:t>
      </w:r>
      <w:r w:rsidR="0007468D">
        <w:rPr>
          <w:rFonts w:ascii="Tahoma" w:hAnsi="Tahoma" w:cs="Tahoma"/>
          <w:sz w:val="32"/>
          <w:szCs w:val="32"/>
        </w:rPr>
        <w:t>crazed</w:t>
      </w:r>
    </w:p>
    <w:p w14:paraId="3DCD9AC9" w14:textId="47A1B127" w:rsidR="0007468D" w:rsidRDefault="0007468D" w:rsidP="004E2C51">
      <w:pPr>
        <w:pStyle w:val="ListParagraph"/>
        <w:numPr>
          <w:ilvl w:val="1"/>
          <w:numId w:val="3"/>
        </w:numPr>
        <w:rPr>
          <w:rFonts w:ascii="Tahoma" w:hAnsi="Tahoma" w:cs="Tahoma"/>
          <w:sz w:val="32"/>
          <w:szCs w:val="32"/>
        </w:rPr>
      </w:pPr>
      <w:r>
        <w:rPr>
          <w:rFonts w:ascii="Tahoma" w:hAnsi="Tahoma" w:cs="Tahoma"/>
          <w:sz w:val="32"/>
          <w:szCs w:val="32"/>
        </w:rPr>
        <w:t>African Americans depicted as violent or criminal</w:t>
      </w:r>
    </w:p>
    <w:p w14:paraId="2115EDED" w14:textId="069C24D4" w:rsidR="0007468D" w:rsidRDefault="0007468D" w:rsidP="004E2C51">
      <w:pPr>
        <w:pStyle w:val="ListParagraph"/>
        <w:numPr>
          <w:ilvl w:val="1"/>
          <w:numId w:val="3"/>
        </w:numPr>
        <w:rPr>
          <w:rFonts w:ascii="Tahoma" w:hAnsi="Tahoma" w:cs="Tahoma"/>
          <w:sz w:val="32"/>
          <w:szCs w:val="32"/>
        </w:rPr>
      </w:pPr>
      <w:r>
        <w:rPr>
          <w:rFonts w:ascii="Tahoma" w:hAnsi="Tahoma" w:cs="Tahoma"/>
          <w:sz w:val="32"/>
          <w:szCs w:val="32"/>
        </w:rPr>
        <w:t>Pacific Islanders depicted as fun-loving, lazy</w:t>
      </w:r>
    </w:p>
    <w:p w14:paraId="2F3D981C" w14:textId="0FBE6D5B" w:rsidR="0007468D" w:rsidRDefault="0007468D" w:rsidP="004E2C51">
      <w:pPr>
        <w:pStyle w:val="ListParagraph"/>
        <w:numPr>
          <w:ilvl w:val="1"/>
          <w:numId w:val="3"/>
        </w:numPr>
        <w:rPr>
          <w:rFonts w:ascii="Tahoma" w:hAnsi="Tahoma" w:cs="Tahoma"/>
          <w:sz w:val="32"/>
          <w:szCs w:val="32"/>
        </w:rPr>
      </w:pPr>
      <w:r>
        <w:rPr>
          <w:rFonts w:ascii="Tahoma" w:hAnsi="Tahoma" w:cs="Tahoma"/>
          <w:sz w:val="32"/>
          <w:szCs w:val="32"/>
        </w:rPr>
        <w:t>American Indians depicted as drunk, savage or noble</w:t>
      </w:r>
    </w:p>
    <w:p w14:paraId="5C02C580" w14:textId="35A2AEFF" w:rsidR="00013E67" w:rsidRDefault="00013E67" w:rsidP="004E2C51">
      <w:pPr>
        <w:pStyle w:val="ListParagraph"/>
        <w:numPr>
          <w:ilvl w:val="1"/>
          <w:numId w:val="3"/>
        </w:numPr>
        <w:rPr>
          <w:rFonts w:ascii="Tahoma" w:hAnsi="Tahoma" w:cs="Tahoma"/>
          <w:sz w:val="32"/>
          <w:szCs w:val="32"/>
        </w:rPr>
      </w:pPr>
      <w:r>
        <w:rPr>
          <w:rFonts w:ascii="Tahoma" w:hAnsi="Tahoma" w:cs="Tahoma"/>
          <w:sz w:val="32"/>
          <w:szCs w:val="32"/>
        </w:rPr>
        <w:t>I was told not to play with children of particular other ethnicities when I was a child.</w:t>
      </w:r>
    </w:p>
    <w:p w14:paraId="3D204BA5" w14:textId="65D6F0BA" w:rsidR="00013E67" w:rsidRPr="00013E67" w:rsidRDefault="00013E67" w:rsidP="00013E67">
      <w:pPr>
        <w:pStyle w:val="ListParagraph"/>
        <w:numPr>
          <w:ilvl w:val="0"/>
          <w:numId w:val="3"/>
        </w:numPr>
        <w:rPr>
          <w:rFonts w:ascii="Tahoma" w:hAnsi="Tahoma" w:cs="Tahoma"/>
          <w:sz w:val="32"/>
          <w:szCs w:val="32"/>
        </w:rPr>
      </w:pPr>
      <w:r>
        <w:rPr>
          <w:rFonts w:ascii="Tahoma" w:hAnsi="Tahoma" w:cs="Tahoma"/>
          <w:sz w:val="32"/>
          <w:szCs w:val="32"/>
        </w:rPr>
        <w:t xml:space="preserve">I have sometimes felt that white culture was </w:t>
      </w:r>
      <w:r w:rsidR="00D1170B">
        <w:rPr>
          <w:rFonts w:ascii="Tahoma" w:hAnsi="Tahoma" w:cs="Tahoma"/>
          <w:sz w:val="32"/>
          <w:szCs w:val="32"/>
        </w:rPr>
        <w:t>empty and boring or that another racial group had more rhythm, more athletic ability, was better at math and technology or had more musical or artistic creativity than mine.</w:t>
      </w:r>
    </w:p>
    <w:p w14:paraId="2325181F" w14:textId="0DFDABD7" w:rsidR="00724510" w:rsidRDefault="00724510" w:rsidP="00C17D29">
      <w:pPr>
        <w:rPr>
          <w:rFonts w:ascii="Tahoma" w:hAnsi="Tahoma" w:cs="Tahoma"/>
          <w:sz w:val="32"/>
          <w:szCs w:val="32"/>
        </w:rPr>
      </w:pPr>
    </w:p>
    <w:p w14:paraId="67F2D5C7" w14:textId="7D669DA3" w:rsidR="00C17D29" w:rsidRPr="003C2B7F" w:rsidRDefault="00C17D29" w:rsidP="00C17D29">
      <w:pPr>
        <w:pStyle w:val="ListParagraph"/>
        <w:numPr>
          <w:ilvl w:val="0"/>
          <w:numId w:val="3"/>
        </w:numPr>
        <w:rPr>
          <w:rFonts w:ascii="Tahoma" w:hAnsi="Tahoma" w:cs="Tahoma"/>
          <w:sz w:val="32"/>
          <w:szCs w:val="32"/>
        </w:rPr>
      </w:pPr>
      <w:r w:rsidRPr="003C2B7F">
        <w:rPr>
          <w:rFonts w:ascii="Tahoma" w:hAnsi="Tahoma" w:cs="Tahoma"/>
          <w:sz w:val="32"/>
          <w:szCs w:val="32"/>
        </w:rPr>
        <w:lastRenderedPageBreak/>
        <w:t>I have felt that people of another racial group were more spiritual than wh</w:t>
      </w:r>
      <w:r w:rsidR="003C2B7F">
        <w:rPr>
          <w:rFonts w:ascii="Tahoma" w:hAnsi="Tahoma" w:cs="Tahoma"/>
          <w:sz w:val="32"/>
          <w:szCs w:val="32"/>
        </w:rPr>
        <w:t>ite people.</w:t>
      </w:r>
    </w:p>
    <w:p w14:paraId="6E44FEE0" w14:textId="663EC558" w:rsidR="00C17D29" w:rsidRDefault="003C2B7F" w:rsidP="00C17D29">
      <w:pPr>
        <w:pStyle w:val="ListParagraph"/>
        <w:numPr>
          <w:ilvl w:val="0"/>
          <w:numId w:val="3"/>
        </w:numPr>
        <w:rPr>
          <w:rFonts w:ascii="Tahoma" w:hAnsi="Tahoma" w:cs="Tahoma"/>
          <w:sz w:val="32"/>
          <w:szCs w:val="32"/>
        </w:rPr>
      </w:pPr>
      <w:r>
        <w:rPr>
          <w:rFonts w:ascii="Tahoma" w:hAnsi="Tahoma" w:cs="Tahoma"/>
          <w:sz w:val="32"/>
          <w:szCs w:val="32"/>
        </w:rPr>
        <w:t>I have been nervous, fearful or found myself stiffening up when encountering people of color in a neutral public situation (for example, in an elevator, on the street)</w:t>
      </w:r>
    </w:p>
    <w:p w14:paraId="1125AB12" w14:textId="33D123CF" w:rsidR="003C2B7F" w:rsidRDefault="003C2B7F" w:rsidP="00C17D29">
      <w:pPr>
        <w:pStyle w:val="ListParagraph"/>
        <w:numPr>
          <w:ilvl w:val="0"/>
          <w:numId w:val="3"/>
        </w:numPr>
        <w:rPr>
          <w:rFonts w:ascii="Tahoma" w:hAnsi="Tahoma" w:cs="Tahoma"/>
          <w:sz w:val="32"/>
          <w:szCs w:val="32"/>
        </w:rPr>
      </w:pPr>
      <w:r>
        <w:rPr>
          <w:rFonts w:ascii="Tahoma" w:hAnsi="Tahoma" w:cs="Tahoma"/>
          <w:sz w:val="32"/>
          <w:szCs w:val="32"/>
        </w:rPr>
        <w:t>I have been sexually attracted to a person from another racial group because it seemed exotic or a challenge.</w:t>
      </w:r>
    </w:p>
    <w:p w14:paraId="795795F6" w14:textId="6B213A99" w:rsidR="003C2B7F" w:rsidRDefault="003C2B7F" w:rsidP="00C17D29">
      <w:pPr>
        <w:pStyle w:val="ListParagraph"/>
        <w:numPr>
          <w:ilvl w:val="0"/>
          <w:numId w:val="3"/>
        </w:numPr>
        <w:rPr>
          <w:rFonts w:ascii="Tahoma" w:hAnsi="Tahoma" w:cs="Tahoma"/>
          <w:sz w:val="32"/>
          <w:szCs w:val="32"/>
        </w:rPr>
      </w:pPr>
      <w:r>
        <w:rPr>
          <w:rFonts w:ascii="Tahoma" w:hAnsi="Tahoma" w:cs="Tahoma"/>
          <w:sz w:val="32"/>
          <w:szCs w:val="32"/>
        </w:rPr>
        <w:t>I was in close friendship or relationship with a person of color, where the relationship was affected, stressed or endangered by racism between us or from others.</w:t>
      </w:r>
    </w:p>
    <w:p w14:paraId="74D1E748" w14:textId="18BC2B04" w:rsidR="003C2B7F" w:rsidRDefault="003C2B7F" w:rsidP="00C17D29">
      <w:pPr>
        <w:pStyle w:val="ListParagraph"/>
        <w:numPr>
          <w:ilvl w:val="0"/>
          <w:numId w:val="3"/>
        </w:numPr>
        <w:rPr>
          <w:rFonts w:ascii="Tahoma" w:hAnsi="Tahoma" w:cs="Tahoma"/>
          <w:sz w:val="32"/>
          <w:szCs w:val="32"/>
        </w:rPr>
      </w:pPr>
      <w:r>
        <w:rPr>
          <w:rFonts w:ascii="Tahoma" w:hAnsi="Tahoma" w:cs="Tahoma"/>
          <w:sz w:val="32"/>
          <w:szCs w:val="32"/>
        </w:rPr>
        <w:t>I am not in a clos significant relationship with any people of color in my life right now.</w:t>
      </w:r>
    </w:p>
    <w:p w14:paraId="05CAE87C" w14:textId="7E7C43BF" w:rsidR="003C2B7F" w:rsidRDefault="003C2B7F" w:rsidP="00C17D29">
      <w:pPr>
        <w:pStyle w:val="ListParagraph"/>
        <w:numPr>
          <w:ilvl w:val="0"/>
          <w:numId w:val="3"/>
        </w:numPr>
        <w:rPr>
          <w:rFonts w:ascii="Tahoma" w:hAnsi="Tahoma" w:cs="Tahoma"/>
          <w:sz w:val="32"/>
          <w:szCs w:val="32"/>
        </w:rPr>
      </w:pPr>
      <w:r>
        <w:rPr>
          <w:rFonts w:ascii="Tahoma" w:hAnsi="Tahoma" w:cs="Tahoma"/>
          <w:sz w:val="32"/>
          <w:szCs w:val="32"/>
        </w:rPr>
        <w:t>I have been in a close friendship or relationship with another white person where that relationship was damaged or lost because of a disagreement about racism.</w:t>
      </w:r>
    </w:p>
    <w:p w14:paraId="003FEE5A" w14:textId="5C5BFF56" w:rsidR="003C2B7F" w:rsidRDefault="003C2B7F" w:rsidP="00C17D29">
      <w:pPr>
        <w:pStyle w:val="ListParagraph"/>
        <w:numPr>
          <w:ilvl w:val="0"/>
          <w:numId w:val="3"/>
        </w:numPr>
        <w:rPr>
          <w:rFonts w:ascii="Tahoma" w:hAnsi="Tahoma" w:cs="Tahoma"/>
          <w:sz w:val="32"/>
          <w:szCs w:val="32"/>
        </w:rPr>
      </w:pPr>
      <w:r>
        <w:rPr>
          <w:rFonts w:ascii="Tahoma" w:hAnsi="Tahoma" w:cs="Tahoma"/>
          <w:sz w:val="32"/>
          <w:szCs w:val="32"/>
        </w:rPr>
        <w:t>I have felt embarrassed by separate from, superior to, or more tolerant than other white people.</w:t>
      </w:r>
    </w:p>
    <w:p w14:paraId="505F5DD5" w14:textId="1B0570EE" w:rsidR="003C2B7F" w:rsidRDefault="004E2BE1" w:rsidP="00C17D29">
      <w:pPr>
        <w:pStyle w:val="ListParagraph"/>
        <w:numPr>
          <w:ilvl w:val="0"/>
          <w:numId w:val="3"/>
        </w:numPr>
        <w:rPr>
          <w:rFonts w:ascii="Tahoma" w:hAnsi="Tahoma" w:cs="Tahoma"/>
          <w:sz w:val="32"/>
          <w:szCs w:val="32"/>
        </w:rPr>
      </w:pPr>
      <w:r>
        <w:rPr>
          <w:rFonts w:ascii="Tahoma" w:hAnsi="Tahoma" w:cs="Tahoma"/>
          <w:sz w:val="32"/>
          <w:szCs w:val="32"/>
        </w:rPr>
        <w:t>I have worked in a job where people of color held more menial jobs, were paid less, or were otherwise harassed or discriminated against.</w:t>
      </w:r>
    </w:p>
    <w:p w14:paraId="3ACA2431" w14:textId="2851CBD2" w:rsidR="004E2BE1" w:rsidRDefault="004E2BE1" w:rsidP="00C17D29">
      <w:pPr>
        <w:pStyle w:val="ListParagraph"/>
        <w:numPr>
          <w:ilvl w:val="0"/>
          <w:numId w:val="3"/>
        </w:numPr>
        <w:rPr>
          <w:rFonts w:ascii="Tahoma" w:hAnsi="Tahoma" w:cs="Tahoma"/>
          <w:sz w:val="32"/>
          <w:szCs w:val="32"/>
        </w:rPr>
      </w:pPr>
      <w:r>
        <w:rPr>
          <w:rFonts w:ascii="Tahoma" w:hAnsi="Tahoma" w:cs="Tahoma"/>
          <w:sz w:val="32"/>
          <w:szCs w:val="32"/>
        </w:rPr>
        <w:t xml:space="preserve">I have been in an organization, workgroup, meeting or event which people of color </w:t>
      </w:r>
      <w:r w:rsidR="00D44B5B">
        <w:rPr>
          <w:rFonts w:ascii="Tahoma" w:hAnsi="Tahoma" w:cs="Tahoma"/>
          <w:sz w:val="32"/>
          <w:szCs w:val="32"/>
        </w:rPr>
        <w:t>protested as racist or which I knew to be racist.</w:t>
      </w:r>
    </w:p>
    <w:p w14:paraId="65050DC1" w14:textId="059413C3" w:rsidR="00D44B5B" w:rsidRDefault="00D44B5B" w:rsidP="00C17D29">
      <w:pPr>
        <w:pStyle w:val="ListParagraph"/>
        <w:numPr>
          <w:ilvl w:val="0"/>
          <w:numId w:val="3"/>
        </w:numPr>
        <w:rPr>
          <w:rFonts w:ascii="Tahoma" w:hAnsi="Tahoma" w:cs="Tahoma"/>
          <w:sz w:val="32"/>
          <w:szCs w:val="32"/>
        </w:rPr>
      </w:pPr>
      <w:r>
        <w:rPr>
          <w:rFonts w:ascii="Tahoma" w:hAnsi="Tahoma" w:cs="Tahoma"/>
          <w:sz w:val="32"/>
          <w:szCs w:val="32"/>
        </w:rPr>
        <w:t>I have had degrading jokes, comments, or put-downs about people of color made in my presence and did not protest or challenge them.</w:t>
      </w:r>
    </w:p>
    <w:p w14:paraId="1CC6E4B4" w14:textId="56A1F6B8" w:rsidR="00D44B5B" w:rsidRDefault="00D44B5B" w:rsidP="00C17D29">
      <w:pPr>
        <w:pStyle w:val="ListParagraph"/>
        <w:numPr>
          <w:ilvl w:val="0"/>
          <w:numId w:val="3"/>
        </w:numPr>
        <w:rPr>
          <w:rFonts w:ascii="Tahoma" w:hAnsi="Tahoma" w:cs="Tahoma"/>
          <w:sz w:val="32"/>
          <w:szCs w:val="32"/>
        </w:rPr>
      </w:pPr>
      <w:r>
        <w:rPr>
          <w:rFonts w:ascii="Tahoma" w:hAnsi="Tahoma" w:cs="Tahoma"/>
          <w:sz w:val="32"/>
          <w:szCs w:val="32"/>
        </w:rPr>
        <w:t>I have felt racial tension or noticed racism in a situation and was afraid to say or do anything about it.</w:t>
      </w:r>
    </w:p>
    <w:p w14:paraId="1E82DE17" w14:textId="0D9C8E5C" w:rsidR="00D44B5B" w:rsidRDefault="00D44B5B" w:rsidP="00C17D29">
      <w:pPr>
        <w:pStyle w:val="ListParagraph"/>
        <w:numPr>
          <w:ilvl w:val="0"/>
          <w:numId w:val="3"/>
        </w:numPr>
        <w:rPr>
          <w:rFonts w:ascii="Tahoma" w:hAnsi="Tahoma" w:cs="Tahoma"/>
          <w:sz w:val="32"/>
          <w:szCs w:val="32"/>
        </w:rPr>
      </w:pPr>
      <w:r>
        <w:rPr>
          <w:rFonts w:ascii="Tahoma" w:hAnsi="Tahoma" w:cs="Tahoma"/>
          <w:sz w:val="32"/>
          <w:szCs w:val="32"/>
        </w:rPr>
        <w:t>I have seen a person of color being attacked verbally or physically and did not intervene.</w:t>
      </w:r>
    </w:p>
    <w:p w14:paraId="4A0E0F3A" w14:textId="51AF1B40" w:rsidR="00D44B5B" w:rsidRDefault="00D44B5B" w:rsidP="00C17D29">
      <w:pPr>
        <w:pStyle w:val="ListParagraph"/>
        <w:numPr>
          <w:ilvl w:val="0"/>
          <w:numId w:val="3"/>
        </w:numPr>
        <w:rPr>
          <w:rFonts w:ascii="Tahoma" w:hAnsi="Tahoma" w:cs="Tahoma"/>
          <w:sz w:val="32"/>
          <w:szCs w:val="32"/>
        </w:rPr>
      </w:pPr>
      <w:r>
        <w:rPr>
          <w:rFonts w:ascii="Tahoma" w:hAnsi="Tahoma" w:cs="Tahoma"/>
          <w:sz w:val="32"/>
          <w:szCs w:val="32"/>
        </w:rPr>
        <w:t>I have felt angry, frustrated, tired or weary about dealing with racism and hearing about racial affairs.</w:t>
      </w:r>
    </w:p>
    <w:p w14:paraId="45B53620" w14:textId="5E57D29B" w:rsidR="00D44B5B" w:rsidRPr="00C17D29" w:rsidRDefault="00D44B5B" w:rsidP="00C17D29">
      <w:pPr>
        <w:pStyle w:val="ListParagraph"/>
        <w:numPr>
          <w:ilvl w:val="0"/>
          <w:numId w:val="3"/>
        </w:numPr>
        <w:rPr>
          <w:rFonts w:ascii="Tahoma" w:hAnsi="Tahoma" w:cs="Tahoma"/>
          <w:sz w:val="32"/>
          <w:szCs w:val="32"/>
        </w:rPr>
      </w:pPr>
      <w:r>
        <w:rPr>
          <w:rFonts w:ascii="Tahoma" w:hAnsi="Tahoma" w:cs="Tahoma"/>
          <w:sz w:val="32"/>
          <w:szCs w:val="32"/>
        </w:rPr>
        <w:t xml:space="preserve">I live in a community where for whatever reason, no people of color are present, so that some of these questions </w:t>
      </w:r>
      <w:r w:rsidR="00DF1AA7">
        <w:rPr>
          <w:rFonts w:ascii="Tahoma" w:hAnsi="Tahoma" w:cs="Tahoma"/>
          <w:sz w:val="32"/>
          <w:szCs w:val="32"/>
        </w:rPr>
        <w:t>do not</w:t>
      </w:r>
      <w:r>
        <w:rPr>
          <w:rFonts w:ascii="Tahoma" w:hAnsi="Tahoma" w:cs="Tahoma"/>
          <w:sz w:val="32"/>
          <w:szCs w:val="32"/>
        </w:rPr>
        <w:t xml:space="preserve"> apply.</w:t>
      </w:r>
    </w:p>
    <w:p w14:paraId="6AA5230E" w14:textId="6DA1FEAA" w:rsidR="00724510" w:rsidRDefault="00724510" w:rsidP="003B1A95">
      <w:pPr>
        <w:rPr>
          <w:rFonts w:ascii="Tahoma" w:hAnsi="Tahoma" w:cs="Tahoma"/>
          <w:sz w:val="32"/>
          <w:szCs w:val="32"/>
        </w:rPr>
      </w:pPr>
    </w:p>
    <w:p w14:paraId="7AB3A5F5" w14:textId="77777777" w:rsidR="00643931" w:rsidRDefault="00643931" w:rsidP="003B1A95">
      <w:pPr>
        <w:rPr>
          <w:rFonts w:ascii="Tahoma" w:hAnsi="Tahoma" w:cs="Tahoma"/>
          <w:sz w:val="32"/>
          <w:szCs w:val="32"/>
        </w:rPr>
      </w:pPr>
    </w:p>
    <w:p w14:paraId="5EE03287" w14:textId="77777777" w:rsidR="008E154D" w:rsidRPr="00044947" w:rsidRDefault="008E154D" w:rsidP="00643931">
      <w:pPr>
        <w:pStyle w:val="Heading2"/>
      </w:pPr>
      <w:r w:rsidRPr="00044947">
        <w:lastRenderedPageBreak/>
        <w:t>Qualities of a White Anti-Racist Ally</w:t>
      </w:r>
    </w:p>
    <w:p w14:paraId="59FF4639" w14:textId="77777777" w:rsidR="008E154D" w:rsidRPr="00FA2E31" w:rsidRDefault="008E154D" w:rsidP="008E154D">
      <w:pPr>
        <w:autoSpaceDE w:val="0"/>
        <w:autoSpaceDN w:val="0"/>
        <w:adjustRightInd w:val="0"/>
        <w:rPr>
          <w:rFonts w:ascii="Tahoma" w:hAnsi="Tahoma" w:cs="Tahoma"/>
          <w:b/>
          <w:bCs/>
          <w:sz w:val="32"/>
          <w:szCs w:val="32"/>
        </w:rPr>
      </w:pPr>
    </w:p>
    <w:p w14:paraId="3135E91A" w14:textId="77777777" w:rsidR="008E154D" w:rsidRPr="00FA2E31" w:rsidRDefault="008E154D" w:rsidP="008E154D">
      <w:pPr>
        <w:autoSpaceDE w:val="0"/>
        <w:autoSpaceDN w:val="0"/>
        <w:adjustRightInd w:val="0"/>
        <w:rPr>
          <w:rFonts w:ascii="Tahoma" w:hAnsi="Tahoma" w:cs="Tahoma"/>
          <w:sz w:val="32"/>
          <w:szCs w:val="32"/>
        </w:rPr>
      </w:pPr>
      <w:r w:rsidRPr="00FA2E31">
        <w:rPr>
          <w:rFonts w:ascii="Tahoma" w:hAnsi="Tahoma" w:cs="Tahoma"/>
          <w:sz w:val="32"/>
          <w:szCs w:val="32"/>
        </w:rPr>
        <w:t>Identifies and speaks out about acts of racism.</w:t>
      </w:r>
    </w:p>
    <w:p w14:paraId="7C3C4F9A" w14:textId="77777777" w:rsidR="008E154D" w:rsidRPr="00FA2E31" w:rsidRDefault="008E154D" w:rsidP="008E154D">
      <w:pPr>
        <w:autoSpaceDE w:val="0"/>
        <w:autoSpaceDN w:val="0"/>
        <w:adjustRightInd w:val="0"/>
        <w:rPr>
          <w:rFonts w:ascii="Tahoma" w:hAnsi="Tahoma" w:cs="Tahoma"/>
          <w:sz w:val="2"/>
          <w:szCs w:val="2"/>
        </w:rPr>
      </w:pPr>
    </w:p>
    <w:p w14:paraId="30C6B9E3" w14:textId="77777777" w:rsidR="008E154D" w:rsidRPr="00FA2E31" w:rsidRDefault="008E154D" w:rsidP="008E154D">
      <w:pPr>
        <w:autoSpaceDE w:val="0"/>
        <w:autoSpaceDN w:val="0"/>
        <w:adjustRightInd w:val="0"/>
        <w:rPr>
          <w:rFonts w:ascii="Tahoma" w:hAnsi="Tahoma" w:cs="Tahoma"/>
          <w:sz w:val="32"/>
          <w:szCs w:val="32"/>
        </w:rPr>
      </w:pPr>
      <w:r w:rsidRPr="00FA2E31">
        <w:rPr>
          <w:rFonts w:ascii="Tahoma" w:hAnsi="Tahoma" w:cs="Tahoma"/>
          <w:sz w:val="32"/>
          <w:szCs w:val="32"/>
        </w:rPr>
        <w:t>Operates with others as a buffer against racism but does not act condescendingly.</w:t>
      </w:r>
    </w:p>
    <w:p w14:paraId="52D60584" w14:textId="77777777" w:rsidR="008E154D" w:rsidRPr="00FA2E31" w:rsidRDefault="008E154D" w:rsidP="008E154D">
      <w:pPr>
        <w:autoSpaceDE w:val="0"/>
        <w:autoSpaceDN w:val="0"/>
        <w:adjustRightInd w:val="0"/>
        <w:rPr>
          <w:rFonts w:ascii="Tahoma" w:hAnsi="Tahoma" w:cs="Tahoma"/>
          <w:sz w:val="2"/>
          <w:szCs w:val="2"/>
        </w:rPr>
      </w:pPr>
    </w:p>
    <w:p w14:paraId="779E80CD" w14:textId="77777777" w:rsidR="008E154D" w:rsidRPr="00FA2E31" w:rsidRDefault="008E154D" w:rsidP="008E154D">
      <w:pPr>
        <w:autoSpaceDE w:val="0"/>
        <w:autoSpaceDN w:val="0"/>
        <w:adjustRightInd w:val="0"/>
        <w:rPr>
          <w:rFonts w:ascii="Tahoma" w:hAnsi="Tahoma" w:cs="Tahoma"/>
          <w:sz w:val="32"/>
          <w:szCs w:val="32"/>
        </w:rPr>
      </w:pPr>
      <w:r w:rsidRPr="00FA2E31">
        <w:rPr>
          <w:rFonts w:ascii="Tahoma" w:hAnsi="Tahoma" w:cs="Tahoma"/>
          <w:sz w:val="32"/>
          <w:szCs w:val="32"/>
        </w:rPr>
        <w:t>Recognizes when remaining silent or being neutral operates as racial privilege.</w:t>
      </w:r>
    </w:p>
    <w:p w14:paraId="16C02F3D" w14:textId="77777777" w:rsidR="008E154D" w:rsidRPr="00FA2E31" w:rsidRDefault="008E154D" w:rsidP="008E154D">
      <w:pPr>
        <w:autoSpaceDE w:val="0"/>
        <w:autoSpaceDN w:val="0"/>
        <w:adjustRightInd w:val="0"/>
        <w:rPr>
          <w:rFonts w:ascii="Tahoma" w:hAnsi="Tahoma" w:cs="Tahoma"/>
          <w:sz w:val="2"/>
          <w:szCs w:val="2"/>
        </w:rPr>
      </w:pPr>
    </w:p>
    <w:p w14:paraId="65E0E6E3" w14:textId="77777777" w:rsidR="008E154D" w:rsidRPr="00FA2E31" w:rsidRDefault="008E154D" w:rsidP="008E154D">
      <w:pPr>
        <w:autoSpaceDE w:val="0"/>
        <w:autoSpaceDN w:val="0"/>
        <w:adjustRightInd w:val="0"/>
        <w:rPr>
          <w:rFonts w:ascii="Tahoma" w:hAnsi="Tahoma" w:cs="Tahoma"/>
          <w:sz w:val="32"/>
          <w:szCs w:val="32"/>
        </w:rPr>
      </w:pPr>
      <w:r w:rsidRPr="00FA2E31">
        <w:rPr>
          <w:rFonts w:ascii="Tahoma" w:hAnsi="Tahoma" w:cs="Tahoma"/>
          <w:sz w:val="32"/>
          <w:szCs w:val="32"/>
        </w:rPr>
        <w:t>Is responsible for self-education about privilege, racism, and oppression; does not expect people of color to always teach him or her.</w:t>
      </w:r>
    </w:p>
    <w:p w14:paraId="0006875B" w14:textId="77777777" w:rsidR="008E154D" w:rsidRPr="00FA2E31" w:rsidRDefault="008E154D" w:rsidP="008E154D">
      <w:pPr>
        <w:autoSpaceDE w:val="0"/>
        <w:autoSpaceDN w:val="0"/>
        <w:adjustRightInd w:val="0"/>
        <w:rPr>
          <w:rFonts w:ascii="Tahoma" w:hAnsi="Tahoma" w:cs="Tahoma"/>
          <w:sz w:val="2"/>
          <w:szCs w:val="2"/>
        </w:rPr>
      </w:pPr>
    </w:p>
    <w:p w14:paraId="15836F53" w14:textId="77777777" w:rsidR="008E154D" w:rsidRPr="00FA2E31" w:rsidRDefault="008E154D" w:rsidP="008E154D">
      <w:pPr>
        <w:autoSpaceDE w:val="0"/>
        <w:autoSpaceDN w:val="0"/>
        <w:adjustRightInd w:val="0"/>
        <w:rPr>
          <w:rFonts w:ascii="Tahoma" w:hAnsi="Tahoma" w:cs="Tahoma"/>
          <w:sz w:val="32"/>
          <w:szCs w:val="32"/>
        </w:rPr>
      </w:pPr>
      <w:r w:rsidRPr="00FA2E31">
        <w:rPr>
          <w:rFonts w:ascii="Tahoma" w:hAnsi="Tahoma" w:cs="Tahoma"/>
          <w:sz w:val="32"/>
          <w:szCs w:val="32"/>
        </w:rPr>
        <w:t>Cultivates genuine relationships with people of color that are mutually beneficial.</w:t>
      </w:r>
    </w:p>
    <w:p w14:paraId="6E527EA5" w14:textId="77777777" w:rsidR="008E154D" w:rsidRPr="00FA2E31" w:rsidRDefault="008E154D" w:rsidP="008E154D">
      <w:pPr>
        <w:autoSpaceDE w:val="0"/>
        <w:autoSpaceDN w:val="0"/>
        <w:adjustRightInd w:val="0"/>
        <w:rPr>
          <w:rFonts w:ascii="Tahoma" w:hAnsi="Tahoma" w:cs="Tahoma"/>
          <w:sz w:val="2"/>
          <w:szCs w:val="2"/>
        </w:rPr>
      </w:pPr>
    </w:p>
    <w:p w14:paraId="6DD16FFA" w14:textId="77777777" w:rsidR="008E154D" w:rsidRPr="00FA2E31" w:rsidRDefault="008E154D" w:rsidP="008E154D">
      <w:pPr>
        <w:autoSpaceDE w:val="0"/>
        <w:autoSpaceDN w:val="0"/>
        <w:adjustRightInd w:val="0"/>
        <w:rPr>
          <w:rFonts w:ascii="Tahoma" w:hAnsi="Tahoma" w:cs="Tahoma"/>
          <w:sz w:val="32"/>
          <w:szCs w:val="32"/>
        </w:rPr>
      </w:pPr>
      <w:r w:rsidRPr="00FA2E31">
        <w:rPr>
          <w:rFonts w:ascii="Tahoma" w:hAnsi="Tahoma" w:cs="Tahoma"/>
          <w:sz w:val="32"/>
          <w:szCs w:val="32"/>
        </w:rPr>
        <w:t>Is not arrogant about being an ally.</w:t>
      </w:r>
    </w:p>
    <w:p w14:paraId="16C1B126" w14:textId="77777777" w:rsidR="008E154D" w:rsidRPr="002C193F" w:rsidRDefault="008E154D" w:rsidP="008E154D">
      <w:pPr>
        <w:autoSpaceDE w:val="0"/>
        <w:autoSpaceDN w:val="0"/>
        <w:adjustRightInd w:val="0"/>
        <w:rPr>
          <w:rFonts w:ascii="Tahoma" w:hAnsi="Tahoma" w:cs="Tahoma"/>
          <w:sz w:val="2"/>
          <w:szCs w:val="2"/>
        </w:rPr>
      </w:pPr>
    </w:p>
    <w:p w14:paraId="1FB5C4DD" w14:textId="77777777" w:rsidR="008E154D" w:rsidRPr="00FA2E31" w:rsidRDefault="008E154D" w:rsidP="008E154D">
      <w:pPr>
        <w:autoSpaceDE w:val="0"/>
        <w:autoSpaceDN w:val="0"/>
        <w:adjustRightInd w:val="0"/>
        <w:rPr>
          <w:rFonts w:ascii="Tahoma" w:hAnsi="Tahoma" w:cs="Tahoma"/>
          <w:sz w:val="32"/>
          <w:szCs w:val="32"/>
        </w:rPr>
      </w:pPr>
      <w:r w:rsidRPr="00FA2E31">
        <w:rPr>
          <w:rFonts w:ascii="Tahoma" w:hAnsi="Tahoma" w:cs="Tahoma"/>
          <w:sz w:val="32"/>
          <w:szCs w:val="32"/>
        </w:rPr>
        <w:t>Struggles continually with understanding and addressing aspects of their own racial privilege.</w:t>
      </w:r>
    </w:p>
    <w:p w14:paraId="1B4E25C2" w14:textId="77777777" w:rsidR="008E154D" w:rsidRPr="002C193F" w:rsidRDefault="008E154D" w:rsidP="008E154D">
      <w:pPr>
        <w:autoSpaceDE w:val="0"/>
        <w:autoSpaceDN w:val="0"/>
        <w:adjustRightInd w:val="0"/>
        <w:rPr>
          <w:rFonts w:ascii="Tahoma" w:hAnsi="Tahoma" w:cs="Tahoma"/>
          <w:sz w:val="2"/>
          <w:szCs w:val="2"/>
        </w:rPr>
      </w:pPr>
    </w:p>
    <w:p w14:paraId="200B444B" w14:textId="77777777" w:rsidR="008E154D" w:rsidRPr="00FA2E31" w:rsidRDefault="008E154D" w:rsidP="008E154D">
      <w:pPr>
        <w:autoSpaceDE w:val="0"/>
        <w:autoSpaceDN w:val="0"/>
        <w:adjustRightInd w:val="0"/>
        <w:rPr>
          <w:rFonts w:ascii="Tahoma" w:hAnsi="Tahoma" w:cs="Tahoma"/>
          <w:sz w:val="32"/>
          <w:szCs w:val="32"/>
        </w:rPr>
      </w:pPr>
      <w:r w:rsidRPr="00FA2E31">
        <w:rPr>
          <w:rFonts w:ascii="Tahoma" w:hAnsi="Tahoma" w:cs="Tahoma"/>
          <w:sz w:val="32"/>
          <w:szCs w:val="32"/>
        </w:rPr>
        <w:t>Understands that the experiences of people of color regarding racism are genuine.</w:t>
      </w:r>
    </w:p>
    <w:p w14:paraId="6B47A94A" w14:textId="77777777" w:rsidR="008E154D" w:rsidRPr="002C193F" w:rsidRDefault="008E154D" w:rsidP="008E154D">
      <w:pPr>
        <w:autoSpaceDE w:val="0"/>
        <w:autoSpaceDN w:val="0"/>
        <w:adjustRightInd w:val="0"/>
        <w:rPr>
          <w:rFonts w:ascii="Tahoma" w:hAnsi="Tahoma" w:cs="Tahoma"/>
          <w:sz w:val="2"/>
          <w:szCs w:val="2"/>
        </w:rPr>
      </w:pPr>
    </w:p>
    <w:p w14:paraId="373676FE" w14:textId="77777777" w:rsidR="008E154D" w:rsidRPr="00FA2E31" w:rsidRDefault="008E154D" w:rsidP="008E154D">
      <w:pPr>
        <w:autoSpaceDE w:val="0"/>
        <w:autoSpaceDN w:val="0"/>
        <w:adjustRightInd w:val="0"/>
        <w:rPr>
          <w:rFonts w:ascii="Tahoma" w:hAnsi="Tahoma" w:cs="Tahoma"/>
          <w:sz w:val="32"/>
          <w:szCs w:val="32"/>
        </w:rPr>
      </w:pPr>
      <w:r w:rsidRPr="00FA2E31">
        <w:rPr>
          <w:rFonts w:ascii="Tahoma" w:hAnsi="Tahoma" w:cs="Tahoma"/>
          <w:sz w:val="32"/>
          <w:szCs w:val="32"/>
        </w:rPr>
        <w:t>Does not require people of color to prove the truth of their racial experiences or injuries.</w:t>
      </w:r>
    </w:p>
    <w:p w14:paraId="3F7FB289" w14:textId="77777777" w:rsidR="008E154D" w:rsidRPr="002C193F" w:rsidRDefault="008E154D" w:rsidP="008E154D">
      <w:pPr>
        <w:autoSpaceDE w:val="0"/>
        <w:autoSpaceDN w:val="0"/>
        <w:adjustRightInd w:val="0"/>
        <w:rPr>
          <w:rFonts w:ascii="Tahoma" w:hAnsi="Tahoma" w:cs="Tahoma"/>
          <w:sz w:val="2"/>
          <w:szCs w:val="2"/>
        </w:rPr>
      </w:pPr>
    </w:p>
    <w:p w14:paraId="20F0F774" w14:textId="77777777" w:rsidR="008E154D" w:rsidRPr="00FA2E31" w:rsidRDefault="008E154D" w:rsidP="008E154D">
      <w:pPr>
        <w:autoSpaceDE w:val="0"/>
        <w:autoSpaceDN w:val="0"/>
        <w:adjustRightInd w:val="0"/>
        <w:rPr>
          <w:rFonts w:ascii="Tahoma" w:hAnsi="Tahoma" w:cs="Tahoma"/>
          <w:sz w:val="32"/>
          <w:szCs w:val="32"/>
        </w:rPr>
      </w:pPr>
      <w:r w:rsidRPr="00FA2E31">
        <w:rPr>
          <w:rFonts w:ascii="Tahoma" w:hAnsi="Tahoma" w:cs="Tahoma"/>
          <w:sz w:val="32"/>
          <w:szCs w:val="32"/>
        </w:rPr>
        <w:t xml:space="preserve">Acts in solidarity with people of color without </w:t>
      </w:r>
      <w:r>
        <w:rPr>
          <w:rFonts w:ascii="Tahoma" w:hAnsi="Tahoma" w:cs="Tahoma"/>
          <w:sz w:val="32"/>
          <w:szCs w:val="32"/>
        </w:rPr>
        <w:t>replacing</w:t>
      </w:r>
      <w:r w:rsidRPr="00FA2E31">
        <w:rPr>
          <w:rFonts w:ascii="Tahoma" w:hAnsi="Tahoma" w:cs="Tahoma"/>
          <w:sz w:val="32"/>
          <w:szCs w:val="32"/>
        </w:rPr>
        <w:t xml:space="preserve"> them.</w:t>
      </w:r>
    </w:p>
    <w:p w14:paraId="5751F422" w14:textId="77777777" w:rsidR="008E154D" w:rsidRPr="002C193F" w:rsidRDefault="008E154D" w:rsidP="008E154D">
      <w:pPr>
        <w:autoSpaceDE w:val="0"/>
        <w:autoSpaceDN w:val="0"/>
        <w:adjustRightInd w:val="0"/>
        <w:rPr>
          <w:rFonts w:ascii="Tahoma" w:hAnsi="Tahoma" w:cs="Tahoma"/>
          <w:sz w:val="2"/>
          <w:szCs w:val="2"/>
        </w:rPr>
      </w:pPr>
    </w:p>
    <w:p w14:paraId="7E0F91C4" w14:textId="77777777" w:rsidR="008E154D" w:rsidRPr="00FA2E31" w:rsidRDefault="008E154D" w:rsidP="008E154D">
      <w:pPr>
        <w:autoSpaceDE w:val="0"/>
        <w:autoSpaceDN w:val="0"/>
        <w:adjustRightInd w:val="0"/>
        <w:rPr>
          <w:rFonts w:ascii="Tahoma" w:hAnsi="Tahoma" w:cs="Tahoma"/>
          <w:sz w:val="32"/>
          <w:szCs w:val="32"/>
        </w:rPr>
      </w:pPr>
      <w:r w:rsidRPr="00FA2E31">
        <w:rPr>
          <w:rFonts w:ascii="Tahoma" w:hAnsi="Tahoma" w:cs="Tahoma"/>
          <w:sz w:val="32"/>
          <w:szCs w:val="32"/>
        </w:rPr>
        <w:t>Does not expect recognition or gratitude.</w:t>
      </w:r>
    </w:p>
    <w:p w14:paraId="36580F1B" w14:textId="77777777" w:rsidR="008E154D" w:rsidRPr="002C193F" w:rsidRDefault="008E154D" w:rsidP="008E154D">
      <w:pPr>
        <w:autoSpaceDE w:val="0"/>
        <w:autoSpaceDN w:val="0"/>
        <w:adjustRightInd w:val="0"/>
        <w:rPr>
          <w:rFonts w:ascii="Tahoma" w:hAnsi="Tahoma" w:cs="Tahoma"/>
          <w:sz w:val="2"/>
          <w:szCs w:val="2"/>
        </w:rPr>
      </w:pPr>
    </w:p>
    <w:p w14:paraId="6B483EDF" w14:textId="77777777" w:rsidR="008E154D" w:rsidRPr="00FA2E31" w:rsidRDefault="008E154D" w:rsidP="008E154D">
      <w:pPr>
        <w:autoSpaceDE w:val="0"/>
        <w:autoSpaceDN w:val="0"/>
        <w:adjustRightInd w:val="0"/>
        <w:rPr>
          <w:rFonts w:ascii="Tahoma" w:hAnsi="Tahoma" w:cs="Tahoma"/>
          <w:sz w:val="32"/>
          <w:szCs w:val="32"/>
        </w:rPr>
      </w:pPr>
      <w:r w:rsidRPr="00FA2E31">
        <w:rPr>
          <w:rFonts w:ascii="Tahoma" w:hAnsi="Tahoma" w:cs="Tahoma"/>
          <w:sz w:val="32"/>
          <w:szCs w:val="32"/>
        </w:rPr>
        <w:t xml:space="preserve">Addresses racism because it is </w:t>
      </w:r>
      <w:r w:rsidRPr="00FA2E31">
        <w:rPr>
          <w:rFonts w:ascii="Tahoma" w:hAnsi="Tahoma" w:cs="Tahoma"/>
          <w:i/>
          <w:iCs/>
          <w:sz w:val="32"/>
          <w:szCs w:val="32"/>
        </w:rPr>
        <w:t xml:space="preserve">personally </w:t>
      </w:r>
      <w:r w:rsidRPr="00FA2E31">
        <w:rPr>
          <w:rFonts w:ascii="Tahoma" w:hAnsi="Tahoma" w:cs="Tahoma"/>
          <w:sz w:val="32"/>
          <w:szCs w:val="32"/>
        </w:rPr>
        <w:t>offensive.</w:t>
      </w:r>
    </w:p>
    <w:p w14:paraId="4DA0D677" w14:textId="77777777" w:rsidR="008E154D" w:rsidRPr="002C193F" w:rsidRDefault="008E154D" w:rsidP="008E154D">
      <w:pPr>
        <w:autoSpaceDE w:val="0"/>
        <w:autoSpaceDN w:val="0"/>
        <w:adjustRightInd w:val="0"/>
        <w:rPr>
          <w:rFonts w:ascii="Tahoma" w:hAnsi="Tahoma" w:cs="Tahoma"/>
          <w:sz w:val="2"/>
          <w:szCs w:val="2"/>
        </w:rPr>
      </w:pPr>
    </w:p>
    <w:p w14:paraId="2E506AF9" w14:textId="77777777" w:rsidR="008E154D" w:rsidRPr="00FA2E31" w:rsidRDefault="008E154D" w:rsidP="008E154D">
      <w:pPr>
        <w:autoSpaceDE w:val="0"/>
        <w:autoSpaceDN w:val="0"/>
        <w:adjustRightInd w:val="0"/>
        <w:rPr>
          <w:rFonts w:ascii="Tahoma" w:hAnsi="Tahoma" w:cs="Tahoma"/>
          <w:sz w:val="32"/>
          <w:szCs w:val="32"/>
        </w:rPr>
      </w:pPr>
      <w:r w:rsidRPr="00FA2E31">
        <w:rPr>
          <w:rFonts w:ascii="Tahoma" w:hAnsi="Tahoma" w:cs="Tahoma"/>
          <w:sz w:val="32"/>
          <w:szCs w:val="32"/>
        </w:rPr>
        <w:t>Is motivated by a quest for justice, rather than a sense of guilt.</w:t>
      </w:r>
    </w:p>
    <w:p w14:paraId="5E24A0D5" w14:textId="77777777" w:rsidR="008E154D" w:rsidRPr="00FA2E31" w:rsidRDefault="008E154D" w:rsidP="008E154D">
      <w:pPr>
        <w:autoSpaceDE w:val="0"/>
        <w:autoSpaceDN w:val="0"/>
        <w:adjustRightInd w:val="0"/>
        <w:rPr>
          <w:rFonts w:ascii="Tahoma" w:hAnsi="Tahoma" w:cs="Tahoma"/>
          <w:sz w:val="32"/>
          <w:szCs w:val="32"/>
        </w:rPr>
      </w:pPr>
    </w:p>
    <w:p w14:paraId="3E3AE512" w14:textId="77777777" w:rsidR="008E154D" w:rsidRPr="00FA2E31" w:rsidRDefault="008E154D" w:rsidP="008E154D">
      <w:pPr>
        <w:autoSpaceDE w:val="0"/>
        <w:autoSpaceDN w:val="0"/>
        <w:adjustRightInd w:val="0"/>
        <w:rPr>
          <w:rFonts w:ascii="Tahoma" w:hAnsi="Tahoma" w:cs="Tahoma"/>
          <w:sz w:val="32"/>
          <w:szCs w:val="32"/>
        </w:rPr>
      </w:pPr>
      <w:r w:rsidRPr="00FA2E31">
        <w:rPr>
          <w:rFonts w:ascii="Tahoma" w:hAnsi="Tahoma" w:cs="Tahoma"/>
          <w:sz w:val="32"/>
          <w:szCs w:val="32"/>
        </w:rPr>
        <w:lastRenderedPageBreak/>
        <w:t>Is open to challenge.</w:t>
      </w:r>
    </w:p>
    <w:p w14:paraId="7472A745" w14:textId="77777777" w:rsidR="008E154D" w:rsidRPr="002C193F" w:rsidRDefault="008E154D" w:rsidP="008E154D">
      <w:pPr>
        <w:autoSpaceDE w:val="0"/>
        <w:autoSpaceDN w:val="0"/>
        <w:adjustRightInd w:val="0"/>
        <w:rPr>
          <w:rFonts w:ascii="Tahoma" w:hAnsi="Tahoma" w:cs="Tahoma"/>
          <w:sz w:val="2"/>
          <w:szCs w:val="2"/>
        </w:rPr>
      </w:pPr>
    </w:p>
    <w:p w14:paraId="6D880A0F" w14:textId="77777777" w:rsidR="008E154D" w:rsidRPr="00FA2E31" w:rsidRDefault="008E154D" w:rsidP="008E154D">
      <w:pPr>
        <w:autoSpaceDE w:val="0"/>
        <w:autoSpaceDN w:val="0"/>
        <w:adjustRightInd w:val="0"/>
        <w:rPr>
          <w:rFonts w:ascii="Tahoma" w:hAnsi="Tahoma" w:cs="Tahoma"/>
          <w:sz w:val="32"/>
          <w:szCs w:val="32"/>
        </w:rPr>
      </w:pPr>
      <w:r w:rsidRPr="00FA2E31">
        <w:rPr>
          <w:rFonts w:ascii="Tahoma" w:hAnsi="Tahoma" w:cs="Tahoma"/>
          <w:sz w:val="32"/>
          <w:szCs w:val="32"/>
        </w:rPr>
        <w:t>Opposes racism without conditions.</w:t>
      </w:r>
    </w:p>
    <w:p w14:paraId="16F6D55E" w14:textId="77777777" w:rsidR="008E154D" w:rsidRPr="002C193F" w:rsidRDefault="008E154D" w:rsidP="008E154D">
      <w:pPr>
        <w:autoSpaceDE w:val="0"/>
        <w:autoSpaceDN w:val="0"/>
        <w:adjustRightInd w:val="0"/>
        <w:rPr>
          <w:rFonts w:ascii="Tahoma" w:hAnsi="Tahoma" w:cs="Tahoma"/>
          <w:sz w:val="2"/>
          <w:szCs w:val="2"/>
        </w:rPr>
      </w:pPr>
    </w:p>
    <w:p w14:paraId="16642AA1" w14:textId="77777777" w:rsidR="008E154D" w:rsidRPr="00FA2E31" w:rsidRDefault="008E154D" w:rsidP="008E154D">
      <w:pPr>
        <w:autoSpaceDE w:val="0"/>
        <w:autoSpaceDN w:val="0"/>
        <w:adjustRightInd w:val="0"/>
        <w:rPr>
          <w:rFonts w:ascii="Tahoma" w:hAnsi="Tahoma" w:cs="Tahoma"/>
          <w:sz w:val="32"/>
          <w:szCs w:val="32"/>
        </w:rPr>
      </w:pPr>
      <w:r w:rsidRPr="00FA2E31">
        <w:rPr>
          <w:rFonts w:ascii="Tahoma" w:hAnsi="Tahoma" w:cs="Tahoma"/>
          <w:sz w:val="32"/>
          <w:szCs w:val="32"/>
        </w:rPr>
        <w:t>Accepts that making mistakes is part of becoming an effective ally.</w:t>
      </w:r>
    </w:p>
    <w:p w14:paraId="1BC40DCD" w14:textId="77777777" w:rsidR="008E154D" w:rsidRPr="00BC764C" w:rsidRDefault="008E154D" w:rsidP="008E154D">
      <w:pPr>
        <w:autoSpaceDE w:val="0"/>
        <w:autoSpaceDN w:val="0"/>
        <w:adjustRightInd w:val="0"/>
        <w:rPr>
          <w:rFonts w:ascii="Tahoma" w:hAnsi="Tahoma" w:cs="Tahoma"/>
          <w:sz w:val="2"/>
          <w:szCs w:val="2"/>
        </w:rPr>
      </w:pPr>
    </w:p>
    <w:p w14:paraId="4B522480" w14:textId="77777777" w:rsidR="008E154D" w:rsidRPr="00FA2E31" w:rsidRDefault="008E154D" w:rsidP="008E154D">
      <w:pPr>
        <w:autoSpaceDE w:val="0"/>
        <w:autoSpaceDN w:val="0"/>
        <w:adjustRightInd w:val="0"/>
        <w:rPr>
          <w:rFonts w:ascii="Tahoma" w:hAnsi="Tahoma" w:cs="Tahoma"/>
          <w:sz w:val="32"/>
          <w:szCs w:val="32"/>
        </w:rPr>
      </w:pPr>
      <w:r w:rsidRPr="00FA2E31">
        <w:rPr>
          <w:rFonts w:ascii="Tahoma" w:hAnsi="Tahoma" w:cs="Tahoma"/>
          <w:sz w:val="32"/>
          <w:szCs w:val="32"/>
        </w:rPr>
        <w:t>Acknowledges and learns from his or her mistakes without retreating.</w:t>
      </w:r>
    </w:p>
    <w:p w14:paraId="294F10BA" w14:textId="77777777" w:rsidR="008E154D" w:rsidRPr="00BC764C" w:rsidRDefault="008E154D" w:rsidP="008E154D">
      <w:pPr>
        <w:autoSpaceDE w:val="0"/>
        <w:autoSpaceDN w:val="0"/>
        <w:adjustRightInd w:val="0"/>
        <w:rPr>
          <w:rFonts w:ascii="Tahoma" w:hAnsi="Tahoma" w:cs="Tahoma"/>
          <w:sz w:val="2"/>
          <w:szCs w:val="2"/>
        </w:rPr>
      </w:pPr>
    </w:p>
    <w:p w14:paraId="59417B52" w14:textId="77777777" w:rsidR="008E154D" w:rsidRPr="00FA2E31" w:rsidRDefault="008E154D" w:rsidP="008E154D">
      <w:pPr>
        <w:autoSpaceDE w:val="0"/>
        <w:autoSpaceDN w:val="0"/>
        <w:adjustRightInd w:val="0"/>
        <w:rPr>
          <w:rFonts w:ascii="Tahoma" w:hAnsi="Tahoma" w:cs="Tahoma"/>
          <w:sz w:val="32"/>
          <w:szCs w:val="32"/>
        </w:rPr>
      </w:pPr>
      <w:r w:rsidRPr="00FA2E31">
        <w:rPr>
          <w:rFonts w:ascii="Tahoma" w:hAnsi="Tahoma" w:cs="Tahoma"/>
          <w:sz w:val="32"/>
          <w:szCs w:val="32"/>
        </w:rPr>
        <w:t>Participa</w:t>
      </w:r>
      <w:r>
        <w:rPr>
          <w:rFonts w:ascii="Tahoma" w:hAnsi="Tahoma" w:cs="Tahoma"/>
          <w:sz w:val="32"/>
          <w:szCs w:val="32"/>
        </w:rPr>
        <w:t>tes</w:t>
      </w:r>
      <w:r w:rsidRPr="00FA2E31">
        <w:rPr>
          <w:rFonts w:ascii="Tahoma" w:hAnsi="Tahoma" w:cs="Tahoma"/>
          <w:sz w:val="32"/>
          <w:szCs w:val="32"/>
        </w:rPr>
        <w:t xml:space="preserve"> respectfully with persons of color and avoids cultural tourism.</w:t>
      </w:r>
    </w:p>
    <w:p w14:paraId="4024EB21" w14:textId="77777777" w:rsidR="008E154D" w:rsidRPr="00BC764C" w:rsidRDefault="008E154D" w:rsidP="008E154D">
      <w:pPr>
        <w:autoSpaceDE w:val="0"/>
        <w:autoSpaceDN w:val="0"/>
        <w:adjustRightInd w:val="0"/>
        <w:rPr>
          <w:rFonts w:ascii="Tahoma" w:hAnsi="Tahoma" w:cs="Tahoma"/>
          <w:sz w:val="2"/>
          <w:szCs w:val="2"/>
        </w:rPr>
      </w:pPr>
    </w:p>
    <w:p w14:paraId="635D31DE" w14:textId="77777777" w:rsidR="008E154D" w:rsidRPr="00FA2E31" w:rsidRDefault="008E154D" w:rsidP="008E154D">
      <w:pPr>
        <w:autoSpaceDE w:val="0"/>
        <w:autoSpaceDN w:val="0"/>
        <w:adjustRightInd w:val="0"/>
        <w:rPr>
          <w:rFonts w:ascii="Tahoma" w:hAnsi="Tahoma" w:cs="Tahoma"/>
          <w:sz w:val="32"/>
          <w:szCs w:val="32"/>
        </w:rPr>
      </w:pPr>
      <w:r w:rsidRPr="00FA2E31">
        <w:rPr>
          <w:rFonts w:ascii="Tahoma" w:hAnsi="Tahoma" w:cs="Tahoma"/>
          <w:sz w:val="32"/>
          <w:szCs w:val="32"/>
        </w:rPr>
        <w:t>Responds to racist statements even when a person of color is not present or does not object.</w:t>
      </w:r>
    </w:p>
    <w:p w14:paraId="094F0C89" w14:textId="77777777" w:rsidR="008E154D" w:rsidRPr="00BC764C" w:rsidRDefault="008E154D" w:rsidP="008E154D">
      <w:pPr>
        <w:autoSpaceDE w:val="0"/>
        <w:autoSpaceDN w:val="0"/>
        <w:adjustRightInd w:val="0"/>
        <w:rPr>
          <w:rFonts w:ascii="Tahoma" w:hAnsi="Tahoma" w:cs="Tahoma"/>
          <w:sz w:val="2"/>
          <w:szCs w:val="2"/>
        </w:rPr>
      </w:pPr>
    </w:p>
    <w:p w14:paraId="38A0930D" w14:textId="77777777" w:rsidR="008E154D" w:rsidRDefault="008E154D" w:rsidP="008E154D">
      <w:pPr>
        <w:autoSpaceDE w:val="0"/>
        <w:autoSpaceDN w:val="0"/>
        <w:adjustRightInd w:val="0"/>
        <w:rPr>
          <w:rFonts w:ascii="Tahoma" w:hAnsi="Tahoma" w:cs="Tahoma"/>
          <w:sz w:val="32"/>
          <w:szCs w:val="32"/>
        </w:rPr>
      </w:pPr>
      <w:r w:rsidRPr="00FA2E31">
        <w:rPr>
          <w:rFonts w:ascii="Tahoma" w:hAnsi="Tahoma" w:cs="Tahoma"/>
          <w:sz w:val="32"/>
          <w:szCs w:val="32"/>
        </w:rPr>
        <w:t>Is committed to social justice and to ending all forms of oppression.</w:t>
      </w:r>
    </w:p>
    <w:p w14:paraId="4F2EA676" w14:textId="77777777" w:rsidR="008E154D" w:rsidRDefault="008E154D" w:rsidP="00E37CC0">
      <w:pPr>
        <w:jc w:val="center"/>
        <w:rPr>
          <w:rFonts w:ascii="Tahoma" w:hAnsi="Tahoma" w:cs="Tahoma"/>
          <w:b/>
          <w:bCs/>
          <w:sz w:val="32"/>
          <w:szCs w:val="32"/>
        </w:rPr>
      </w:pPr>
    </w:p>
    <w:p w14:paraId="747B1C78" w14:textId="77777777" w:rsidR="008E154D" w:rsidRDefault="008E154D" w:rsidP="00E37CC0">
      <w:pPr>
        <w:jc w:val="center"/>
        <w:rPr>
          <w:rFonts w:ascii="Tahoma" w:hAnsi="Tahoma" w:cs="Tahoma"/>
          <w:b/>
          <w:bCs/>
          <w:sz w:val="32"/>
          <w:szCs w:val="32"/>
        </w:rPr>
      </w:pPr>
    </w:p>
    <w:p w14:paraId="4806F142" w14:textId="77777777" w:rsidR="008E154D" w:rsidRDefault="008E154D" w:rsidP="00E37CC0">
      <w:pPr>
        <w:jc w:val="center"/>
        <w:rPr>
          <w:rFonts w:ascii="Tahoma" w:hAnsi="Tahoma" w:cs="Tahoma"/>
          <w:b/>
          <w:bCs/>
          <w:sz w:val="32"/>
          <w:szCs w:val="32"/>
        </w:rPr>
      </w:pPr>
    </w:p>
    <w:p w14:paraId="4D64768A" w14:textId="77777777" w:rsidR="008E154D" w:rsidRDefault="008E154D" w:rsidP="00E37CC0">
      <w:pPr>
        <w:jc w:val="center"/>
        <w:rPr>
          <w:rFonts w:ascii="Tahoma" w:hAnsi="Tahoma" w:cs="Tahoma"/>
          <w:b/>
          <w:bCs/>
          <w:sz w:val="32"/>
          <w:szCs w:val="32"/>
        </w:rPr>
      </w:pPr>
    </w:p>
    <w:p w14:paraId="69C1EF1E" w14:textId="77777777" w:rsidR="008E154D" w:rsidRDefault="008E154D" w:rsidP="00E37CC0">
      <w:pPr>
        <w:jc w:val="center"/>
        <w:rPr>
          <w:rFonts w:ascii="Tahoma" w:hAnsi="Tahoma" w:cs="Tahoma"/>
          <w:b/>
          <w:bCs/>
          <w:sz w:val="32"/>
          <w:szCs w:val="32"/>
        </w:rPr>
      </w:pPr>
    </w:p>
    <w:p w14:paraId="0F0677C1" w14:textId="77777777" w:rsidR="008E154D" w:rsidRDefault="008E154D" w:rsidP="00E37CC0">
      <w:pPr>
        <w:jc w:val="center"/>
        <w:rPr>
          <w:rFonts w:ascii="Tahoma" w:hAnsi="Tahoma" w:cs="Tahoma"/>
          <w:b/>
          <w:bCs/>
          <w:sz w:val="32"/>
          <w:szCs w:val="32"/>
        </w:rPr>
      </w:pPr>
    </w:p>
    <w:p w14:paraId="009152A1" w14:textId="77777777" w:rsidR="008E154D" w:rsidRDefault="008E154D" w:rsidP="00E37CC0">
      <w:pPr>
        <w:jc w:val="center"/>
        <w:rPr>
          <w:rFonts w:ascii="Tahoma" w:hAnsi="Tahoma" w:cs="Tahoma"/>
          <w:b/>
          <w:bCs/>
          <w:sz w:val="32"/>
          <w:szCs w:val="32"/>
        </w:rPr>
      </w:pPr>
    </w:p>
    <w:p w14:paraId="56CA5273" w14:textId="77777777" w:rsidR="008E154D" w:rsidRDefault="008E154D" w:rsidP="00E37CC0">
      <w:pPr>
        <w:jc w:val="center"/>
        <w:rPr>
          <w:rFonts w:ascii="Tahoma" w:hAnsi="Tahoma" w:cs="Tahoma"/>
          <w:b/>
          <w:bCs/>
          <w:sz w:val="32"/>
          <w:szCs w:val="32"/>
        </w:rPr>
      </w:pPr>
    </w:p>
    <w:p w14:paraId="1D388636" w14:textId="77777777" w:rsidR="008E154D" w:rsidRDefault="008E154D" w:rsidP="00E37CC0">
      <w:pPr>
        <w:jc w:val="center"/>
        <w:rPr>
          <w:rFonts w:ascii="Tahoma" w:hAnsi="Tahoma" w:cs="Tahoma"/>
          <w:b/>
          <w:bCs/>
          <w:sz w:val="32"/>
          <w:szCs w:val="32"/>
        </w:rPr>
      </w:pPr>
    </w:p>
    <w:p w14:paraId="30820333" w14:textId="77777777" w:rsidR="008E154D" w:rsidRDefault="008E154D" w:rsidP="00E37CC0">
      <w:pPr>
        <w:jc w:val="center"/>
        <w:rPr>
          <w:rFonts w:ascii="Tahoma" w:hAnsi="Tahoma" w:cs="Tahoma"/>
          <w:b/>
          <w:bCs/>
          <w:sz w:val="32"/>
          <w:szCs w:val="32"/>
        </w:rPr>
      </w:pPr>
    </w:p>
    <w:p w14:paraId="4913A546" w14:textId="77777777" w:rsidR="008E154D" w:rsidRDefault="008E154D" w:rsidP="00E37CC0">
      <w:pPr>
        <w:jc w:val="center"/>
        <w:rPr>
          <w:rFonts w:ascii="Tahoma" w:hAnsi="Tahoma" w:cs="Tahoma"/>
          <w:b/>
          <w:bCs/>
          <w:sz w:val="32"/>
          <w:szCs w:val="32"/>
        </w:rPr>
      </w:pPr>
    </w:p>
    <w:p w14:paraId="638BA9D3" w14:textId="77777777" w:rsidR="008E154D" w:rsidRDefault="008E154D" w:rsidP="00E37CC0">
      <w:pPr>
        <w:jc w:val="center"/>
        <w:rPr>
          <w:rFonts w:ascii="Tahoma" w:hAnsi="Tahoma" w:cs="Tahoma"/>
          <w:b/>
          <w:bCs/>
          <w:sz w:val="32"/>
          <w:szCs w:val="32"/>
        </w:rPr>
      </w:pPr>
    </w:p>
    <w:p w14:paraId="7446C59C" w14:textId="77777777" w:rsidR="008E154D" w:rsidRDefault="008E154D" w:rsidP="00E37CC0">
      <w:pPr>
        <w:jc w:val="center"/>
        <w:rPr>
          <w:rFonts w:ascii="Tahoma" w:hAnsi="Tahoma" w:cs="Tahoma"/>
          <w:b/>
          <w:bCs/>
          <w:sz w:val="32"/>
          <w:szCs w:val="32"/>
        </w:rPr>
      </w:pPr>
    </w:p>
    <w:p w14:paraId="607694D9" w14:textId="77777777" w:rsidR="008E154D" w:rsidRDefault="008E154D" w:rsidP="00E37CC0">
      <w:pPr>
        <w:jc w:val="center"/>
        <w:rPr>
          <w:rFonts w:ascii="Tahoma" w:hAnsi="Tahoma" w:cs="Tahoma"/>
          <w:b/>
          <w:bCs/>
          <w:sz w:val="32"/>
          <w:szCs w:val="32"/>
        </w:rPr>
      </w:pPr>
    </w:p>
    <w:p w14:paraId="6ED96547" w14:textId="77777777" w:rsidR="008E154D" w:rsidRDefault="008E154D" w:rsidP="00E37CC0">
      <w:pPr>
        <w:jc w:val="center"/>
        <w:rPr>
          <w:rFonts w:ascii="Tahoma" w:hAnsi="Tahoma" w:cs="Tahoma"/>
          <w:b/>
          <w:bCs/>
          <w:sz w:val="32"/>
          <w:szCs w:val="32"/>
        </w:rPr>
      </w:pPr>
    </w:p>
    <w:p w14:paraId="02D9D497" w14:textId="40393CAC" w:rsidR="00871F1E" w:rsidRPr="00044947" w:rsidRDefault="00E37CC0" w:rsidP="00643931">
      <w:pPr>
        <w:pStyle w:val="Heading2"/>
      </w:pPr>
      <w:r w:rsidRPr="00044947">
        <w:lastRenderedPageBreak/>
        <w:t>Strategies to Support White Anti-Racist Allies</w:t>
      </w:r>
    </w:p>
    <w:p w14:paraId="6C18EC4A" w14:textId="4A500870" w:rsidR="008723CF" w:rsidRPr="00044947" w:rsidRDefault="00AC7107" w:rsidP="00643931">
      <w:pPr>
        <w:pStyle w:val="Heading2"/>
      </w:pPr>
      <w:r w:rsidRPr="00044947">
        <w:t xml:space="preserve">For </w:t>
      </w:r>
      <w:r w:rsidR="00D06F3C" w:rsidRPr="00044947">
        <w:t>P</w:t>
      </w:r>
      <w:r w:rsidRPr="00044947">
        <w:t>eople of Color</w:t>
      </w:r>
    </w:p>
    <w:p w14:paraId="0CC56A27" w14:textId="49979A0D" w:rsidR="00E37CC0" w:rsidRDefault="00E37CC0" w:rsidP="00E37CC0">
      <w:pPr>
        <w:rPr>
          <w:rFonts w:ascii="Tahoma" w:hAnsi="Tahoma" w:cs="Tahoma"/>
          <w:sz w:val="32"/>
          <w:szCs w:val="32"/>
        </w:rPr>
      </w:pPr>
    </w:p>
    <w:p w14:paraId="57FDC78D" w14:textId="7565C6F2" w:rsidR="00E37CC0" w:rsidRDefault="00E37CC0" w:rsidP="00DC346F">
      <w:pPr>
        <w:rPr>
          <w:rFonts w:ascii="Tahoma" w:hAnsi="Tahoma" w:cs="Tahoma"/>
          <w:sz w:val="32"/>
          <w:szCs w:val="32"/>
        </w:rPr>
      </w:pPr>
      <w:r w:rsidRPr="00DC346F">
        <w:rPr>
          <w:rFonts w:ascii="Tahoma" w:hAnsi="Tahoma" w:cs="Tahoma"/>
          <w:sz w:val="32"/>
          <w:szCs w:val="32"/>
        </w:rPr>
        <w:t>Offer encouragement</w:t>
      </w:r>
      <w:r w:rsidR="00F22D80">
        <w:rPr>
          <w:rFonts w:ascii="Tahoma" w:hAnsi="Tahoma" w:cs="Tahoma"/>
          <w:sz w:val="32"/>
          <w:szCs w:val="32"/>
        </w:rPr>
        <w:t xml:space="preserve"> to do their own soul work.</w:t>
      </w:r>
    </w:p>
    <w:p w14:paraId="5C8E20FA" w14:textId="77777777" w:rsidR="00AC7107" w:rsidRPr="00AC7107" w:rsidRDefault="00AC7107" w:rsidP="00DC346F">
      <w:pPr>
        <w:rPr>
          <w:rFonts w:ascii="Tahoma" w:hAnsi="Tahoma" w:cs="Tahoma"/>
          <w:sz w:val="2"/>
          <w:szCs w:val="2"/>
        </w:rPr>
      </w:pPr>
    </w:p>
    <w:p w14:paraId="08E4C2AD" w14:textId="0B9CF563" w:rsidR="00F22D80" w:rsidRDefault="00F22D80" w:rsidP="00DC346F">
      <w:pPr>
        <w:rPr>
          <w:rFonts w:ascii="Tahoma" w:hAnsi="Tahoma" w:cs="Tahoma"/>
          <w:sz w:val="32"/>
          <w:szCs w:val="32"/>
        </w:rPr>
      </w:pPr>
      <w:r>
        <w:rPr>
          <w:rFonts w:ascii="Tahoma" w:hAnsi="Tahoma" w:cs="Tahoma"/>
          <w:sz w:val="32"/>
          <w:szCs w:val="32"/>
        </w:rPr>
        <w:t xml:space="preserve">Encourage </w:t>
      </w:r>
      <w:r w:rsidR="00BF0CB5">
        <w:rPr>
          <w:rFonts w:ascii="Tahoma" w:hAnsi="Tahoma" w:cs="Tahoma"/>
          <w:sz w:val="32"/>
          <w:szCs w:val="32"/>
        </w:rPr>
        <w:t>allies to do the work in their own communities.</w:t>
      </w:r>
    </w:p>
    <w:p w14:paraId="333A3C12" w14:textId="77777777" w:rsidR="00DC346F" w:rsidRPr="00DC346F" w:rsidRDefault="00DC346F" w:rsidP="00DC346F">
      <w:pPr>
        <w:rPr>
          <w:rFonts w:ascii="Tahoma" w:hAnsi="Tahoma" w:cs="Tahoma"/>
          <w:sz w:val="2"/>
          <w:szCs w:val="2"/>
        </w:rPr>
      </w:pPr>
    </w:p>
    <w:p w14:paraId="03B44708" w14:textId="5A684293" w:rsidR="00585ECC" w:rsidRDefault="00585ECC" w:rsidP="00DC346F">
      <w:pPr>
        <w:rPr>
          <w:rFonts w:ascii="Tahoma" w:hAnsi="Tahoma" w:cs="Tahoma"/>
          <w:sz w:val="32"/>
          <w:szCs w:val="32"/>
        </w:rPr>
      </w:pPr>
      <w:r w:rsidRPr="00DC346F">
        <w:rPr>
          <w:rFonts w:ascii="Tahoma" w:hAnsi="Tahoma" w:cs="Tahoma"/>
          <w:sz w:val="32"/>
          <w:szCs w:val="32"/>
        </w:rPr>
        <w:t>Realize that white allies will make mistakes.</w:t>
      </w:r>
    </w:p>
    <w:p w14:paraId="6CCEE0DC" w14:textId="77777777" w:rsidR="00DC346F" w:rsidRPr="00DC346F" w:rsidRDefault="00DC346F" w:rsidP="00DC346F">
      <w:pPr>
        <w:rPr>
          <w:rFonts w:ascii="Tahoma" w:hAnsi="Tahoma" w:cs="Tahoma"/>
          <w:sz w:val="2"/>
          <w:szCs w:val="2"/>
        </w:rPr>
      </w:pPr>
    </w:p>
    <w:p w14:paraId="27B249DD" w14:textId="5795417F" w:rsidR="00585ECC" w:rsidRDefault="00DC346F" w:rsidP="00DC346F">
      <w:pPr>
        <w:rPr>
          <w:rFonts w:ascii="Tahoma" w:hAnsi="Tahoma" w:cs="Tahoma"/>
          <w:sz w:val="32"/>
          <w:szCs w:val="32"/>
        </w:rPr>
      </w:pPr>
      <w:r>
        <w:rPr>
          <w:rFonts w:ascii="Tahoma" w:hAnsi="Tahoma" w:cs="Tahoma"/>
          <w:sz w:val="32"/>
          <w:szCs w:val="32"/>
        </w:rPr>
        <w:t>Be willing to struggle with the discomfort that comes with building cross-race relationships.</w:t>
      </w:r>
    </w:p>
    <w:p w14:paraId="13FE7C6E" w14:textId="77777777" w:rsidR="00DC346F" w:rsidRPr="00DC346F" w:rsidRDefault="00DC346F" w:rsidP="00DC346F">
      <w:pPr>
        <w:rPr>
          <w:rFonts w:ascii="Tahoma" w:hAnsi="Tahoma" w:cs="Tahoma"/>
          <w:sz w:val="2"/>
          <w:szCs w:val="2"/>
        </w:rPr>
      </w:pPr>
    </w:p>
    <w:p w14:paraId="76A94F00" w14:textId="24F852E4" w:rsidR="00DC346F" w:rsidRDefault="00DC346F" w:rsidP="00DC346F">
      <w:pPr>
        <w:rPr>
          <w:rFonts w:ascii="Tahoma" w:hAnsi="Tahoma" w:cs="Tahoma"/>
          <w:sz w:val="32"/>
          <w:szCs w:val="32"/>
        </w:rPr>
      </w:pPr>
      <w:r>
        <w:rPr>
          <w:rFonts w:ascii="Tahoma" w:hAnsi="Tahoma" w:cs="Tahoma"/>
          <w:sz w:val="32"/>
          <w:szCs w:val="32"/>
        </w:rPr>
        <w:t>Do not try to represent all people of color.</w:t>
      </w:r>
    </w:p>
    <w:p w14:paraId="6590C0E1" w14:textId="77777777" w:rsidR="00DC346F" w:rsidRPr="00DC346F" w:rsidRDefault="00DC346F" w:rsidP="00DC346F">
      <w:pPr>
        <w:rPr>
          <w:rFonts w:ascii="Tahoma" w:hAnsi="Tahoma" w:cs="Tahoma"/>
          <w:sz w:val="2"/>
          <w:szCs w:val="2"/>
        </w:rPr>
      </w:pPr>
    </w:p>
    <w:p w14:paraId="10C6B184" w14:textId="7D445F96" w:rsidR="00DC346F" w:rsidRDefault="00DC346F" w:rsidP="00DC346F">
      <w:pPr>
        <w:rPr>
          <w:rFonts w:ascii="Tahoma" w:hAnsi="Tahoma" w:cs="Tahoma"/>
          <w:sz w:val="32"/>
          <w:szCs w:val="32"/>
        </w:rPr>
      </w:pPr>
      <w:r>
        <w:rPr>
          <w:rFonts w:ascii="Tahoma" w:hAnsi="Tahoma" w:cs="Tahoma"/>
          <w:sz w:val="32"/>
          <w:szCs w:val="32"/>
        </w:rPr>
        <w:t>Do not take the responsibility to always teach others about racism.</w:t>
      </w:r>
    </w:p>
    <w:p w14:paraId="4313F441" w14:textId="77777777" w:rsidR="00DC346F" w:rsidRPr="0082357B" w:rsidRDefault="00DC346F" w:rsidP="00DC346F">
      <w:pPr>
        <w:rPr>
          <w:rFonts w:ascii="Tahoma" w:hAnsi="Tahoma" w:cs="Tahoma"/>
          <w:sz w:val="2"/>
          <w:szCs w:val="2"/>
        </w:rPr>
      </w:pPr>
    </w:p>
    <w:p w14:paraId="2044F844" w14:textId="7FE67436" w:rsidR="00DC346F" w:rsidRDefault="00DC346F" w:rsidP="00DC346F">
      <w:pPr>
        <w:rPr>
          <w:rFonts w:ascii="Tahoma" w:hAnsi="Tahoma" w:cs="Tahoma"/>
          <w:sz w:val="32"/>
          <w:szCs w:val="32"/>
        </w:rPr>
      </w:pPr>
      <w:r>
        <w:rPr>
          <w:rFonts w:ascii="Tahoma" w:hAnsi="Tahoma" w:cs="Tahoma"/>
          <w:sz w:val="32"/>
          <w:szCs w:val="32"/>
        </w:rPr>
        <w:t>Be willing to confront your white allies when they have not stepped up to address racism.</w:t>
      </w:r>
    </w:p>
    <w:p w14:paraId="4705287D" w14:textId="77777777" w:rsidR="0082357B" w:rsidRPr="0082357B" w:rsidRDefault="0082357B" w:rsidP="00DC346F">
      <w:pPr>
        <w:rPr>
          <w:rFonts w:ascii="Tahoma" w:hAnsi="Tahoma" w:cs="Tahoma"/>
          <w:sz w:val="2"/>
          <w:szCs w:val="2"/>
        </w:rPr>
      </w:pPr>
    </w:p>
    <w:p w14:paraId="5A466D24" w14:textId="53940749" w:rsidR="00DC346F" w:rsidRDefault="00DC346F" w:rsidP="00DC346F">
      <w:pPr>
        <w:rPr>
          <w:rFonts w:ascii="Tahoma" w:hAnsi="Tahoma" w:cs="Tahoma"/>
          <w:sz w:val="32"/>
          <w:szCs w:val="32"/>
        </w:rPr>
      </w:pPr>
      <w:r>
        <w:rPr>
          <w:rFonts w:ascii="Tahoma" w:hAnsi="Tahoma" w:cs="Tahoma"/>
          <w:sz w:val="32"/>
          <w:szCs w:val="32"/>
        </w:rPr>
        <w:t>Encourage white allies to explore and understand their own cultural backgrounds.</w:t>
      </w:r>
    </w:p>
    <w:p w14:paraId="0ED4B6D7" w14:textId="77777777" w:rsidR="0082357B" w:rsidRPr="0082357B" w:rsidRDefault="0082357B" w:rsidP="00DC346F">
      <w:pPr>
        <w:rPr>
          <w:rFonts w:ascii="Tahoma" w:hAnsi="Tahoma" w:cs="Tahoma"/>
          <w:sz w:val="2"/>
          <w:szCs w:val="2"/>
        </w:rPr>
      </w:pPr>
    </w:p>
    <w:p w14:paraId="1F1EE626" w14:textId="77777777" w:rsidR="0082357B" w:rsidRPr="0082357B" w:rsidRDefault="0082357B" w:rsidP="00DC346F">
      <w:pPr>
        <w:rPr>
          <w:rFonts w:ascii="Tahoma" w:hAnsi="Tahoma" w:cs="Tahoma"/>
          <w:sz w:val="2"/>
          <w:szCs w:val="2"/>
        </w:rPr>
      </w:pPr>
    </w:p>
    <w:p w14:paraId="762EBFD0" w14:textId="7F6FF7EC" w:rsidR="00DC346F" w:rsidRDefault="00DC346F" w:rsidP="00DC346F">
      <w:pPr>
        <w:rPr>
          <w:rFonts w:ascii="Tahoma" w:hAnsi="Tahoma" w:cs="Tahoma"/>
          <w:sz w:val="32"/>
          <w:szCs w:val="32"/>
        </w:rPr>
      </w:pPr>
      <w:r>
        <w:rPr>
          <w:rFonts w:ascii="Tahoma" w:hAnsi="Tahoma" w:cs="Tahoma"/>
          <w:sz w:val="32"/>
          <w:szCs w:val="32"/>
        </w:rPr>
        <w:t>When it is safe to do so, share your feelings about your racial experiences and invite your allies to do so.</w:t>
      </w:r>
    </w:p>
    <w:p w14:paraId="05871AD0" w14:textId="77777777" w:rsidR="0082357B" w:rsidRPr="0082357B" w:rsidRDefault="0082357B" w:rsidP="00DC346F">
      <w:pPr>
        <w:rPr>
          <w:rFonts w:ascii="Tahoma" w:hAnsi="Tahoma" w:cs="Tahoma"/>
          <w:sz w:val="2"/>
          <w:szCs w:val="2"/>
        </w:rPr>
      </w:pPr>
    </w:p>
    <w:p w14:paraId="3273F641" w14:textId="2B1C5DA1" w:rsidR="00DC346F" w:rsidRDefault="00DC346F" w:rsidP="00DC346F">
      <w:pPr>
        <w:rPr>
          <w:rFonts w:ascii="Tahoma" w:hAnsi="Tahoma" w:cs="Tahoma"/>
          <w:sz w:val="32"/>
          <w:szCs w:val="32"/>
        </w:rPr>
      </w:pPr>
      <w:r>
        <w:rPr>
          <w:rFonts w:ascii="Tahoma" w:hAnsi="Tahoma" w:cs="Tahoma"/>
          <w:sz w:val="32"/>
          <w:szCs w:val="32"/>
        </w:rPr>
        <w:t>Regardless of how well you have learned to cope with racism, acknowledge that racism is hurtful and damaging to you.</w:t>
      </w:r>
    </w:p>
    <w:p w14:paraId="7A40A893" w14:textId="77777777" w:rsidR="0082357B" w:rsidRPr="0082357B" w:rsidRDefault="0082357B" w:rsidP="00DC346F">
      <w:pPr>
        <w:rPr>
          <w:rFonts w:ascii="Tahoma" w:hAnsi="Tahoma" w:cs="Tahoma"/>
          <w:sz w:val="2"/>
          <w:szCs w:val="2"/>
        </w:rPr>
      </w:pPr>
    </w:p>
    <w:p w14:paraId="695D0FF4" w14:textId="3147C6A2" w:rsidR="00FB01E7" w:rsidRDefault="00DC346F" w:rsidP="006E522D">
      <w:pPr>
        <w:rPr>
          <w:rFonts w:ascii="Tahoma" w:hAnsi="Tahoma" w:cs="Tahoma"/>
          <w:sz w:val="32"/>
          <w:szCs w:val="32"/>
        </w:rPr>
      </w:pPr>
      <w:r>
        <w:rPr>
          <w:rFonts w:ascii="Tahoma" w:hAnsi="Tahoma" w:cs="Tahoma"/>
          <w:sz w:val="32"/>
          <w:szCs w:val="32"/>
        </w:rPr>
        <w:t>Take care of yourself.  Remember that you cannot support your white allies if you are burned out.</w:t>
      </w:r>
    </w:p>
    <w:p w14:paraId="386CAC2A" w14:textId="3C2CB4F6" w:rsidR="00B73488" w:rsidRDefault="00AA64E6" w:rsidP="00AA64E6">
      <w:pPr>
        <w:rPr>
          <w:rFonts w:ascii="Tahoma" w:hAnsi="Tahoma" w:cs="Tahoma"/>
          <w:sz w:val="32"/>
          <w:szCs w:val="32"/>
        </w:rPr>
      </w:pPr>
      <w:r w:rsidRPr="00055092">
        <w:rPr>
          <w:rFonts w:ascii="Tahoma" w:hAnsi="Tahoma" w:cs="Tahoma"/>
          <w:sz w:val="32"/>
          <w:szCs w:val="32"/>
        </w:rPr>
        <w:tab/>
      </w:r>
      <w:r w:rsidR="00B73488" w:rsidRPr="00055092">
        <w:rPr>
          <w:rFonts w:ascii="Tahoma" w:hAnsi="Tahoma" w:cs="Tahoma"/>
          <w:sz w:val="32"/>
          <w:szCs w:val="32"/>
        </w:rPr>
        <w:tab/>
      </w:r>
    </w:p>
    <w:p w14:paraId="1A271F2E" w14:textId="69E3EB12" w:rsidR="00FA2E31" w:rsidRDefault="00FA2E31" w:rsidP="00AA64E6">
      <w:pPr>
        <w:rPr>
          <w:rFonts w:ascii="Tahoma" w:hAnsi="Tahoma" w:cs="Tahoma"/>
          <w:sz w:val="32"/>
          <w:szCs w:val="32"/>
        </w:rPr>
      </w:pPr>
    </w:p>
    <w:p w14:paraId="67BDF6B1" w14:textId="7DADC661" w:rsidR="00FA2E31" w:rsidRDefault="00FA2E31" w:rsidP="00AA64E6">
      <w:pPr>
        <w:rPr>
          <w:rFonts w:ascii="Tahoma" w:hAnsi="Tahoma" w:cs="Tahoma"/>
          <w:sz w:val="32"/>
          <w:szCs w:val="32"/>
        </w:rPr>
      </w:pPr>
    </w:p>
    <w:p w14:paraId="4DC9EF01" w14:textId="25003B18" w:rsidR="00E4243F" w:rsidRDefault="00EC2C4E" w:rsidP="00643931">
      <w:pPr>
        <w:pStyle w:val="Heading2"/>
      </w:pPr>
      <w:r w:rsidRPr="00044947">
        <w:lastRenderedPageBreak/>
        <w:t>Suggestion</w:t>
      </w:r>
      <w:r w:rsidR="00160AC2" w:rsidRPr="00044947">
        <w:t>s</w:t>
      </w:r>
      <w:r w:rsidRPr="00044947">
        <w:t xml:space="preserve"> for </w:t>
      </w:r>
      <w:r w:rsidR="008B2382" w:rsidRPr="00044947">
        <w:t>Restructure of Organizations</w:t>
      </w:r>
    </w:p>
    <w:p w14:paraId="14E7BE32" w14:textId="77777777" w:rsidR="00044947" w:rsidRPr="00044947" w:rsidRDefault="00044947" w:rsidP="00EC2C4E">
      <w:pPr>
        <w:autoSpaceDE w:val="0"/>
        <w:autoSpaceDN w:val="0"/>
        <w:adjustRightInd w:val="0"/>
        <w:jc w:val="center"/>
        <w:rPr>
          <w:rFonts w:ascii="Tahoma" w:hAnsi="Tahoma" w:cs="Tahoma"/>
          <w:b/>
          <w:bCs/>
          <w:sz w:val="32"/>
          <w:szCs w:val="32"/>
          <w:u w:val="single"/>
        </w:rPr>
      </w:pPr>
      <w:bookmarkStart w:id="0" w:name="_GoBack"/>
      <w:bookmarkEnd w:id="0"/>
    </w:p>
    <w:p w14:paraId="3EB0EB5B" w14:textId="6C07B16C" w:rsidR="00E4243F" w:rsidRPr="00DB6637" w:rsidRDefault="00E4243F" w:rsidP="00E4243F">
      <w:pPr>
        <w:autoSpaceDE w:val="0"/>
        <w:autoSpaceDN w:val="0"/>
        <w:adjustRightInd w:val="0"/>
        <w:rPr>
          <w:rFonts w:ascii="Tahoma" w:hAnsi="Tahoma" w:cs="Tahoma"/>
          <w:sz w:val="32"/>
          <w:szCs w:val="32"/>
        </w:rPr>
      </w:pPr>
      <w:r w:rsidRPr="00DB6637">
        <w:rPr>
          <w:rFonts w:ascii="Tahoma" w:hAnsi="Tahoma" w:cs="Tahoma"/>
          <w:sz w:val="32"/>
          <w:szCs w:val="32"/>
        </w:rPr>
        <w:t>Trainers note: These are broad suggestions as the trainer is not familiar with the arching culture or guidelines of the ACB board and organization.</w:t>
      </w:r>
    </w:p>
    <w:p w14:paraId="7E2E7876" w14:textId="57D04D5D" w:rsidR="00DA5A2E" w:rsidRPr="00DB6637" w:rsidRDefault="00DA5A2E" w:rsidP="00E4243F">
      <w:pPr>
        <w:autoSpaceDE w:val="0"/>
        <w:autoSpaceDN w:val="0"/>
        <w:adjustRightInd w:val="0"/>
        <w:rPr>
          <w:rFonts w:ascii="Tahoma" w:hAnsi="Tahoma" w:cs="Tahoma"/>
          <w:sz w:val="32"/>
          <w:szCs w:val="32"/>
        </w:rPr>
      </w:pPr>
    </w:p>
    <w:p w14:paraId="6D34C46C" w14:textId="758D44B3" w:rsidR="00DA5A2E" w:rsidRPr="00DB6637" w:rsidRDefault="00DA5A2E" w:rsidP="00643931">
      <w:pPr>
        <w:pStyle w:val="Heading3"/>
      </w:pPr>
      <w:r w:rsidRPr="00DB6637">
        <w:t>Opportunities for Systems Change and Innovation</w:t>
      </w:r>
    </w:p>
    <w:p w14:paraId="47918FEC" w14:textId="5297475A" w:rsidR="00DA5A2E" w:rsidRPr="00DB6637" w:rsidRDefault="00E8227E" w:rsidP="00E4243F">
      <w:pPr>
        <w:autoSpaceDE w:val="0"/>
        <w:autoSpaceDN w:val="0"/>
        <w:adjustRightInd w:val="0"/>
        <w:rPr>
          <w:rFonts w:ascii="Tahoma" w:hAnsi="Tahoma" w:cs="Tahoma"/>
          <w:sz w:val="32"/>
          <w:szCs w:val="32"/>
        </w:rPr>
      </w:pPr>
      <w:r w:rsidRPr="00DB6637">
        <w:rPr>
          <w:rFonts w:ascii="Tahoma" w:hAnsi="Tahoma" w:cs="Tahoma"/>
          <w:sz w:val="32"/>
          <w:szCs w:val="32"/>
        </w:rPr>
        <w:t>The need to address racial disparities in accessing</w:t>
      </w:r>
      <w:r w:rsidR="00A551DE" w:rsidRPr="00DB6637">
        <w:rPr>
          <w:rFonts w:ascii="Tahoma" w:hAnsi="Tahoma" w:cs="Tahoma"/>
          <w:sz w:val="32"/>
          <w:szCs w:val="32"/>
        </w:rPr>
        <w:t xml:space="preserve"> healthcare and related services in disability is not a new topic. Several federal agencies have directly articulated a commitment to eliminate health disparities and services including the Office of Minority Health in DHHS, the Health Resources and Services Administration of DHHS, CDS’s Office of Minority Health Equity.</w:t>
      </w:r>
      <w:r w:rsidR="00826DA1" w:rsidRPr="00DB6637">
        <w:rPr>
          <w:rFonts w:ascii="Tahoma" w:hAnsi="Tahoma" w:cs="Tahoma"/>
          <w:sz w:val="32"/>
          <w:szCs w:val="32"/>
        </w:rPr>
        <w:t xml:space="preserve"> However</w:t>
      </w:r>
      <w:r w:rsidR="00AF1C40" w:rsidRPr="00DB6637">
        <w:rPr>
          <w:rFonts w:ascii="Tahoma" w:hAnsi="Tahoma" w:cs="Tahoma"/>
          <w:sz w:val="32"/>
          <w:szCs w:val="32"/>
        </w:rPr>
        <w:t>,</w:t>
      </w:r>
      <w:r w:rsidR="00826DA1" w:rsidRPr="00DB6637">
        <w:rPr>
          <w:rFonts w:ascii="Tahoma" w:hAnsi="Tahoma" w:cs="Tahoma"/>
          <w:sz w:val="32"/>
          <w:szCs w:val="32"/>
        </w:rPr>
        <w:t xml:space="preserve"> this commitment has not been made in the disability community, with the exception of efforts by the National Institute for Disability Rehabilitation Research.</w:t>
      </w:r>
      <w:r w:rsidR="00AF1C40" w:rsidRPr="00DB6637">
        <w:rPr>
          <w:rFonts w:ascii="Tahoma" w:hAnsi="Tahoma" w:cs="Tahoma"/>
          <w:sz w:val="32"/>
          <w:szCs w:val="32"/>
        </w:rPr>
        <w:t xml:space="preserve">  The change must come from advocacy that begins with disability organizations.</w:t>
      </w:r>
    </w:p>
    <w:p w14:paraId="5B1EFBA6" w14:textId="77777777" w:rsidR="008B5045" w:rsidRPr="00DB6637" w:rsidRDefault="008B5045" w:rsidP="00E4243F">
      <w:pPr>
        <w:autoSpaceDE w:val="0"/>
        <w:autoSpaceDN w:val="0"/>
        <w:adjustRightInd w:val="0"/>
        <w:rPr>
          <w:rFonts w:ascii="Tahoma" w:hAnsi="Tahoma" w:cs="Tahoma"/>
          <w:sz w:val="32"/>
          <w:szCs w:val="32"/>
        </w:rPr>
      </w:pPr>
    </w:p>
    <w:p w14:paraId="047997F1" w14:textId="4A6823F9" w:rsidR="008B5045" w:rsidRPr="00DB6637" w:rsidRDefault="008B5045" w:rsidP="00643931">
      <w:pPr>
        <w:pStyle w:val="Heading3"/>
      </w:pPr>
      <w:r w:rsidRPr="00DB6637">
        <w:t>Opening Statement to the Board of Directors</w:t>
      </w:r>
    </w:p>
    <w:p w14:paraId="2D352989" w14:textId="7D9BB743" w:rsidR="008B5045" w:rsidRPr="00DB6637" w:rsidRDefault="008B5045" w:rsidP="00E4243F">
      <w:pPr>
        <w:autoSpaceDE w:val="0"/>
        <w:autoSpaceDN w:val="0"/>
        <w:adjustRightInd w:val="0"/>
        <w:rPr>
          <w:rFonts w:ascii="Tahoma" w:hAnsi="Tahoma" w:cs="Tahoma"/>
          <w:sz w:val="32"/>
          <w:szCs w:val="32"/>
        </w:rPr>
      </w:pPr>
      <w:r w:rsidRPr="00DB6637">
        <w:rPr>
          <w:rFonts w:ascii="Tahoma" w:hAnsi="Tahoma" w:cs="Tahoma"/>
          <w:sz w:val="32"/>
          <w:szCs w:val="32"/>
        </w:rPr>
        <w:t>Disability organizations must consciously and deliberately give voice to those from racial, cultural and linguistically diverse groups of disabled people and their families who are unserved, underserved and underrepresented.  The disability community has successfully embraced the value “Nothing about me without me” for disabled people and their family members.  It is now time to apply this principle to those who are not at the table.</w:t>
      </w:r>
    </w:p>
    <w:p w14:paraId="59D28EE8" w14:textId="7DC14700" w:rsidR="00174003" w:rsidRPr="00DB6637" w:rsidRDefault="00174003" w:rsidP="00E4243F">
      <w:pPr>
        <w:autoSpaceDE w:val="0"/>
        <w:autoSpaceDN w:val="0"/>
        <w:adjustRightInd w:val="0"/>
        <w:rPr>
          <w:rFonts w:ascii="Tahoma" w:hAnsi="Tahoma" w:cs="Tahoma"/>
          <w:sz w:val="32"/>
          <w:szCs w:val="32"/>
        </w:rPr>
      </w:pPr>
    </w:p>
    <w:p w14:paraId="7EC304C8" w14:textId="48AF4909" w:rsidR="00130273" w:rsidRPr="00DB6637" w:rsidRDefault="00B16C9A" w:rsidP="00643931">
      <w:pPr>
        <w:pStyle w:val="Heading3"/>
      </w:pPr>
      <w:r w:rsidRPr="00DB6637">
        <w:t>Concrete Steps to Address Barriers and/or Reinvent Policy or Practices</w:t>
      </w:r>
    </w:p>
    <w:p w14:paraId="3D927C8F" w14:textId="3FE12512" w:rsidR="00466C58" w:rsidRPr="00DB6637" w:rsidRDefault="007C122B" w:rsidP="00BC4173">
      <w:pPr>
        <w:pStyle w:val="ListParagraph"/>
        <w:numPr>
          <w:ilvl w:val="0"/>
          <w:numId w:val="5"/>
        </w:numPr>
        <w:autoSpaceDE w:val="0"/>
        <w:autoSpaceDN w:val="0"/>
        <w:adjustRightInd w:val="0"/>
        <w:rPr>
          <w:rFonts w:ascii="Tahoma" w:hAnsi="Tahoma" w:cs="Tahoma"/>
          <w:sz w:val="32"/>
          <w:szCs w:val="32"/>
        </w:rPr>
      </w:pPr>
      <w:r w:rsidRPr="00DB6637">
        <w:rPr>
          <w:rFonts w:ascii="Tahoma" w:hAnsi="Tahoma" w:cs="Tahoma"/>
          <w:sz w:val="32"/>
          <w:szCs w:val="32"/>
        </w:rPr>
        <w:t>Develop a Self-Assessment Tool to guide the organization for change.</w:t>
      </w:r>
    </w:p>
    <w:p w14:paraId="28C8D158" w14:textId="0B32FC23" w:rsidR="00B5149D" w:rsidRPr="00DB6637" w:rsidRDefault="00B3171A" w:rsidP="007C122B">
      <w:pPr>
        <w:pStyle w:val="ListParagraph"/>
        <w:autoSpaceDE w:val="0"/>
        <w:autoSpaceDN w:val="0"/>
        <w:adjustRightInd w:val="0"/>
        <w:rPr>
          <w:rFonts w:ascii="Tahoma" w:hAnsi="Tahoma" w:cs="Tahoma"/>
          <w:sz w:val="32"/>
          <w:szCs w:val="32"/>
        </w:rPr>
      </w:pPr>
      <w:r>
        <w:rPr>
          <w:rFonts w:ascii="Tahoma" w:hAnsi="Tahoma" w:cs="Tahoma"/>
          <w:sz w:val="32"/>
          <w:szCs w:val="32"/>
        </w:rPr>
        <w:t xml:space="preserve">It </w:t>
      </w:r>
      <w:r w:rsidR="007C122B" w:rsidRPr="00DB6637">
        <w:rPr>
          <w:rFonts w:ascii="Tahoma" w:hAnsi="Tahoma" w:cs="Tahoma"/>
          <w:sz w:val="32"/>
          <w:szCs w:val="32"/>
        </w:rPr>
        <w:t xml:space="preserve">should include </w:t>
      </w:r>
      <w:r w:rsidR="0098428B" w:rsidRPr="00DB6637">
        <w:rPr>
          <w:rFonts w:ascii="Tahoma" w:hAnsi="Tahoma" w:cs="Tahoma"/>
          <w:sz w:val="32"/>
          <w:szCs w:val="32"/>
        </w:rPr>
        <w:t>2</w:t>
      </w:r>
      <w:r w:rsidR="00B5149D" w:rsidRPr="00DB6637">
        <w:rPr>
          <w:rFonts w:ascii="Tahoma" w:hAnsi="Tahoma" w:cs="Tahoma"/>
          <w:sz w:val="32"/>
          <w:szCs w:val="32"/>
        </w:rPr>
        <w:t xml:space="preserve"> </w:t>
      </w:r>
      <w:r w:rsidR="007C122B" w:rsidRPr="00DB6637">
        <w:rPr>
          <w:rFonts w:ascii="Tahoma" w:hAnsi="Tahoma" w:cs="Tahoma"/>
          <w:sz w:val="32"/>
          <w:szCs w:val="32"/>
        </w:rPr>
        <w:t>sections</w:t>
      </w:r>
      <w:r w:rsidR="00B5149D" w:rsidRPr="00DB6637">
        <w:rPr>
          <w:rFonts w:ascii="Tahoma" w:hAnsi="Tahoma" w:cs="Tahoma"/>
          <w:sz w:val="32"/>
          <w:szCs w:val="32"/>
        </w:rPr>
        <w:t>:</w:t>
      </w:r>
    </w:p>
    <w:p w14:paraId="3B57EE65" w14:textId="5B5A1634" w:rsidR="007C122B" w:rsidRPr="00DB6637" w:rsidRDefault="007C122B" w:rsidP="00A52B6A">
      <w:pPr>
        <w:pStyle w:val="ListParagraph"/>
        <w:numPr>
          <w:ilvl w:val="0"/>
          <w:numId w:val="7"/>
        </w:numPr>
        <w:autoSpaceDE w:val="0"/>
        <w:autoSpaceDN w:val="0"/>
        <w:adjustRightInd w:val="0"/>
        <w:rPr>
          <w:rFonts w:ascii="Tahoma" w:hAnsi="Tahoma" w:cs="Tahoma"/>
          <w:sz w:val="32"/>
          <w:szCs w:val="32"/>
        </w:rPr>
      </w:pPr>
      <w:r w:rsidRPr="00DB6637">
        <w:rPr>
          <w:rFonts w:ascii="Tahoma" w:hAnsi="Tahoma" w:cs="Tahoma"/>
          <w:sz w:val="32"/>
          <w:szCs w:val="32"/>
        </w:rPr>
        <w:t>Organizational Structure, Policy, Administration and Governance</w:t>
      </w:r>
    </w:p>
    <w:p w14:paraId="30A59536" w14:textId="394956E4" w:rsidR="00A52B6A" w:rsidRPr="00DB6637" w:rsidRDefault="0098428B" w:rsidP="00A52B6A">
      <w:pPr>
        <w:pStyle w:val="ListParagraph"/>
        <w:numPr>
          <w:ilvl w:val="0"/>
          <w:numId w:val="7"/>
        </w:numPr>
        <w:autoSpaceDE w:val="0"/>
        <w:autoSpaceDN w:val="0"/>
        <w:adjustRightInd w:val="0"/>
        <w:rPr>
          <w:rFonts w:ascii="Tahoma" w:hAnsi="Tahoma" w:cs="Tahoma"/>
          <w:sz w:val="32"/>
          <w:szCs w:val="32"/>
        </w:rPr>
      </w:pPr>
      <w:r w:rsidRPr="00DB6637">
        <w:rPr>
          <w:rFonts w:ascii="Tahoma" w:hAnsi="Tahoma" w:cs="Tahoma"/>
          <w:sz w:val="32"/>
          <w:szCs w:val="32"/>
        </w:rPr>
        <w:lastRenderedPageBreak/>
        <w:t>Programs</w:t>
      </w:r>
    </w:p>
    <w:p w14:paraId="4D974BBC" w14:textId="5EAF46A1" w:rsidR="0098428B" w:rsidRPr="00DB6637" w:rsidRDefault="00D02A68" w:rsidP="00D02A68">
      <w:pPr>
        <w:pStyle w:val="ListParagraph"/>
        <w:numPr>
          <w:ilvl w:val="0"/>
          <w:numId w:val="5"/>
        </w:numPr>
        <w:autoSpaceDE w:val="0"/>
        <w:autoSpaceDN w:val="0"/>
        <w:adjustRightInd w:val="0"/>
        <w:rPr>
          <w:rFonts w:ascii="Tahoma" w:hAnsi="Tahoma" w:cs="Tahoma"/>
          <w:sz w:val="32"/>
          <w:szCs w:val="32"/>
        </w:rPr>
      </w:pPr>
      <w:r w:rsidRPr="00DB6637">
        <w:rPr>
          <w:rFonts w:ascii="Tahoma" w:hAnsi="Tahoma" w:cs="Tahoma"/>
          <w:sz w:val="32"/>
          <w:szCs w:val="32"/>
        </w:rPr>
        <w:t>Invest in Employee Education</w:t>
      </w:r>
    </w:p>
    <w:p w14:paraId="71D54031" w14:textId="0EC4B072" w:rsidR="00272386" w:rsidRPr="00DB6637" w:rsidRDefault="004446B5" w:rsidP="00BC4173">
      <w:pPr>
        <w:pStyle w:val="ListParagraph"/>
        <w:numPr>
          <w:ilvl w:val="0"/>
          <w:numId w:val="5"/>
        </w:numPr>
        <w:autoSpaceDE w:val="0"/>
        <w:autoSpaceDN w:val="0"/>
        <w:adjustRightInd w:val="0"/>
        <w:rPr>
          <w:rFonts w:ascii="Tahoma" w:hAnsi="Tahoma" w:cs="Tahoma"/>
          <w:sz w:val="32"/>
          <w:szCs w:val="32"/>
        </w:rPr>
      </w:pPr>
      <w:r w:rsidRPr="00DB6637">
        <w:rPr>
          <w:rFonts w:ascii="Tahoma" w:hAnsi="Tahoma" w:cs="Tahoma"/>
          <w:sz w:val="32"/>
          <w:szCs w:val="32"/>
        </w:rPr>
        <w:t xml:space="preserve">Build Connection and Community - </w:t>
      </w:r>
      <w:r w:rsidR="00272386" w:rsidRPr="00DB6637">
        <w:rPr>
          <w:rFonts w:ascii="Tahoma" w:hAnsi="Tahoma" w:cs="Tahoma"/>
          <w:sz w:val="32"/>
          <w:szCs w:val="32"/>
        </w:rPr>
        <w:t>Deep investments to build capacity of the disability network to authentically collaborate and partner with ethnic-focus community-based organizations.  They are the gateway to underserved minority communities who will build the bridge between the underserved communities and the disability network attempting to include them</w:t>
      </w:r>
      <w:r w:rsidR="00392499" w:rsidRPr="00DB6637">
        <w:rPr>
          <w:rFonts w:ascii="Tahoma" w:hAnsi="Tahoma" w:cs="Tahoma"/>
          <w:sz w:val="32"/>
          <w:szCs w:val="32"/>
        </w:rPr>
        <w:t>. The disability network should not try to be the gateway to minority communities but participate in active meaningful commerce through this gateway.</w:t>
      </w:r>
    </w:p>
    <w:p w14:paraId="1C50B312" w14:textId="30278AEB" w:rsidR="00392499" w:rsidRPr="00DB6637" w:rsidRDefault="0041393E" w:rsidP="001773A9">
      <w:pPr>
        <w:pStyle w:val="ListParagraph"/>
        <w:numPr>
          <w:ilvl w:val="0"/>
          <w:numId w:val="5"/>
        </w:numPr>
        <w:autoSpaceDE w:val="0"/>
        <w:autoSpaceDN w:val="0"/>
        <w:adjustRightInd w:val="0"/>
        <w:rPr>
          <w:rFonts w:ascii="Tahoma" w:hAnsi="Tahoma" w:cs="Tahoma"/>
          <w:sz w:val="32"/>
          <w:szCs w:val="32"/>
        </w:rPr>
      </w:pPr>
      <w:r w:rsidRPr="00DB6637">
        <w:rPr>
          <w:rFonts w:ascii="Tahoma" w:hAnsi="Tahoma" w:cs="Tahoma"/>
          <w:sz w:val="32"/>
          <w:szCs w:val="32"/>
        </w:rPr>
        <w:t xml:space="preserve">Beyond Recruiting and Hiring </w:t>
      </w:r>
      <w:r w:rsidR="00FC100F" w:rsidRPr="00DB6637">
        <w:rPr>
          <w:rFonts w:ascii="Tahoma" w:hAnsi="Tahoma" w:cs="Tahoma"/>
          <w:sz w:val="32"/>
          <w:szCs w:val="32"/>
        </w:rPr>
        <w:t>–</w:t>
      </w:r>
      <w:r w:rsidR="00F04759" w:rsidRPr="00DB6637">
        <w:rPr>
          <w:rFonts w:ascii="Tahoma" w:hAnsi="Tahoma" w:cs="Tahoma"/>
          <w:sz w:val="32"/>
          <w:szCs w:val="32"/>
        </w:rPr>
        <w:t xml:space="preserve"> </w:t>
      </w:r>
      <w:r w:rsidR="00FC100F" w:rsidRPr="00DB6637">
        <w:rPr>
          <w:rFonts w:ascii="Tahoma" w:hAnsi="Tahoma" w:cs="Tahoma"/>
          <w:sz w:val="32"/>
          <w:szCs w:val="32"/>
        </w:rPr>
        <w:t>Change organizational processes to close gaps</w:t>
      </w:r>
      <w:r w:rsidR="00B7354E" w:rsidRPr="00DB6637">
        <w:rPr>
          <w:rFonts w:ascii="Tahoma" w:hAnsi="Tahoma" w:cs="Tahoma"/>
          <w:sz w:val="32"/>
          <w:szCs w:val="32"/>
        </w:rPr>
        <w:t xml:space="preserve"> that</w:t>
      </w:r>
      <w:r w:rsidR="003F17A0" w:rsidRPr="00DB6637">
        <w:rPr>
          <w:rFonts w:ascii="Tahoma" w:hAnsi="Tahoma" w:cs="Tahoma"/>
          <w:sz w:val="32"/>
          <w:szCs w:val="32"/>
        </w:rPr>
        <w:t xml:space="preserve"> </w:t>
      </w:r>
      <w:r w:rsidR="00322A0C">
        <w:rPr>
          <w:rFonts w:ascii="Tahoma" w:hAnsi="Tahoma" w:cs="Tahoma"/>
          <w:sz w:val="32"/>
          <w:szCs w:val="32"/>
        </w:rPr>
        <w:t>recruits</w:t>
      </w:r>
      <w:r w:rsidR="00B7354E" w:rsidRPr="00DB6637">
        <w:rPr>
          <w:rFonts w:ascii="Tahoma" w:hAnsi="Tahoma" w:cs="Tahoma"/>
          <w:sz w:val="32"/>
          <w:szCs w:val="32"/>
        </w:rPr>
        <w:t xml:space="preserve"> of color face </w:t>
      </w:r>
      <w:r w:rsidR="00FC100F" w:rsidRPr="00DB6637">
        <w:rPr>
          <w:rFonts w:ascii="Tahoma" w:hAnsi="Tahoma" w:cs="Tahoma"/>
          <w:sz w:val="32"/>
          <w:szCs w:val="32"/>
        </w:rPr>
        <w:t>compared to their counterparts. Measure the outcomes of all people practices – from recruiting and hiring promotions, compensation and attrition to evaluate where racial disparities exist.</w:t>
      </w:r>
    </w:p>
    <w:p w14:paraId="57095D0E" w14:textId="3F5691C0" w:rsidR="00392499" w:rsidRPr="00DB6637" w:rsidRDefault="00392499" w:rsidP="00643931">
      <w:pPr>
        <w:pStyle w:val="Heading3"/>
      </w:pPr>
      <w:r w:rsidRPr="00DB6637">
        <w:t>Anticipated Outcomes for</w:t>
      </w:r>
      <w:r w:rsidR="00D16500" w:rsidRPr="00DB6637">
        <w:t xml:space="preserve"> Disabled People of Color</w:t>
      </w:r>
    </w:p>
    <w:p w14:paraId="772250DB" w14:textId="6BAFFDA5" w:rsidR="00D16500" w:rsidRPr="00DB6637" w:rsidRDefault="00B273B1" w:rsidP="00B273B1">
      <w:pPr>
        <w:pStyle w:val="ListParagraph"/>
        <w:numPr>
          <w:ilvl w:val="0"/>
          <w:numId w:val="6"/>
        </w:numPr>
        <w:autoSpaceDE w:val="0"/>
        <w:autoSpaceDN w:val="0"/>
        <w:adjustRightInd w:val="0"/>
        <w:rPr>
          <w:rFonts w:ascii="Tahoma" w:hAnsi="Tahoma" w:cs="Tahoma"/>
          <w:sz w:val="32"/>
          <w:szCs w:val="32"/>
          <w:u w:val="single"/>
        </w:rPr>
      </w:pPr>
      <w:r w:rsidRPr="00DB6637">
        <w:rPr>
          <w:rFonts w:ascii="Tahoma" w:hAnsi="Tahoma" w:cs="Tahoma"/>
          <w:sz w:val="32"/>
          <w:szCs w:val="32"/>
        </w:rPr>
        <w:t xml:space="preserve">Currently disabled people </w:t>
      </w:r>
      <w:r w:rsidR="006E3350" w:rsidRPr="00DB6637">
        <w:rPr>
          <w:rFonts w:ascii="Tahoma" w:hAnsi="Tahoma" w:cs="Tahoma"/>
          <w:sz w:val="32"/>
          <w:szCs w:val="32"/>
        </w:rPr>
        <w:t xml:space="preserve">who are members of racial, ethnic, and linguistically diverse groups </w:t>
      </w:r>
      <w:r w:rsidRPr="00DB6637">
        <w:rPr>
          <w:rFonts w:ascii="Tahoma" w:hAnsi="Tahoma" w:cs="Tahoma"/>
          <w:sz w:val="32"/>
          <w:szCs w:val="32"/>
        </w:rPr>
        <w:t xml:space="preserve">who are not included in decision making in </w:t>
      </w:r>
      <w:r w:rsidR="00F52403" w:rsidRPr="00DB6637">
        <w:rPr>
          <w:rFonts w:ascii="Tahoma" w:hAnsi="Tahoma" w:cs="Tahoma"/>
          <w:sz w:val="32"/>
          <w:szCs w:val="32"/>
        </w:rPr>
        <w:t xml:space="preserve">disability organizations </w:t>
      </w:r>
      <w:r w:rsidR="00F3499B" w:rsidRPr="00DB6637">
        <w:rPr>
          <w:rFonts w:ascii="Tahoma" w:hAnsi="Tahoma" w:cs="Tahoma"/>
          <w:sz w:val="32"/>
          <w:szCs w:val="32"/>
        </w:rPr>
        <w:t xml:space="preserve">will </w:t>
      </w:r>
      <w:r w:rsidR="00CE2535" w:rsidRPr="00DB6637">
        <w:rPr>
          <w:rFonts w:ascii="Tahoma" w:hAnsi="Tahoma" w:cs="Tahoma"/>
          <w:sz w:val="32"/>
          <w:szCs w:val="32"/>
        </w:rPr>
        <w:t>be included on the board, staff, internships, and contractor positions.</w:t>
      </w:r>
      <w:r w:rsidR="003B703D" w:rsidRPr="00DB6637">
        <w:rPr>
          <w:rFonts w:ascii="Tahoma" w:hAnsi="Tahoma" w:cs="Tahoma"/>
          <w:sz w:val="32"/>
          <w:szCs w:val="32"/>
        </w:rPr>
        <w:t xml:space="preserve">  Disparities in access and goals and objectives of organizations will decrease and over time be eliminated.</w:t>
      </w:r>
    </w:p>
    <w:p w14:paraId="15D25C1A" w14:textId="5E4738AD" w:rsidR="00AB07C7" w:rsidRPr="00DB6637" w:rsidRDefault="00BC43D1" w:rsidP="0082220C">
      <w:pPr>
        <w:pStyle w:val="ListParagraph"/>
        <w:numPr>
          <w:ilvl w:val="0"/>
          <w:numId w:val="6"/>
        </w:numPr>
        <w:autoSpaceDE w:val="0"/>
        <w:autoSpaceDN w:val="0"/>
        <w:adjustRightInd w:val="0"/>
        <w:rPr>
          <w:rFonts w:ascii="Tahoma" w:hAnsi="Tahoma" w:cs="Tahoma"/>
          <w:sz w:val="32"/>
          <w:szCs w:val="32"/>
          <w:u w:val="single"/>
        </w:rPr>
      </w:pPr>
      <w:r w:rsidRPr="00DB6637">
        <w:rPr>
          <w:rFonts w:ascii="Tahoma" w:hAnsi="Tahoma" w:cs="Tahoma"/>
          <w:sz w:val="32"/>
          <w:szCs w:val="32"/>
        </w:rPr>
        <w:t xml:space="preserve">The racial and ethnic diversity of the leadership of major stakeholder groups </w:t>
      </w:r>
      <w:r w:rsidR="00194F93" w:rsidRPr="00DB6637">
        <w:rPr>
          <w:rFonts w:ascii="Tahoma" w:hAnsi="Tahoma" w:cs="Tahoma"/>
          <w:sz w:val="32"/>
          <w:szCs w:val="32"/>
        </w:rPr>
        <w:t>within an organization will reflect the racial and ethnic diversity of the people they serve.</w:t>
      </w:r>
    </w:p>
    <w:p w14:paraId="7757F475" w14:textId="044A230B" w:rsidR="00BC4173" w:rsidRDefault="00BC4173" w:rsidP="00FA2E31">
      <w:pPr>
        <w:autoSpaceDE w:val="0"/>
        <w:autoSpaceDN w:val="0"/>
        <w:adjustRightInd w:val="0"/>
        <w:rPr>
          <w:rFonts w:ascii="Tahoma" w:hAnsi="Tahoma" w:cs="Tahoma"/>
          <w:sz w:val="28"/>
          <w:szCs w:val="28"/>
        </w:rPr>
      </w:pPr>
    </w:p>
    <w:p w14:paraId="2B2F1E43" w14:textId="77777777" w:rsidR="00BC4173" w:rsidRPr="00BC4173" w:rsidRDefault="00BC4173" w:rsidP="00FA2E31">
      <w:pPr>
        <w:autoSpaceDE w:val="0"/>
        <w:autoSpaceDN w:val="0"/>
        <w:adjustRightInd w:val="0"/>
        <w:rPr>
          <w:rFonts w:ascii="Tahoma" w:hAnsi="Tahoma" w:cs="Tahoma"/>
          <w:sz w:val="32"/>
          <w:szCs w:val="32"/>
        </w:rPr>
      </w:pPr>
    </w:p>
    <w:p w14:paraId="5755C98C" w14:textId="1121E8C3" w:rsidR="00130273" w:rsidRDefault="00130273" w:rsidP="00FA2E31">
      <w:pPr>
        <w:autoSpaceDE w:val="0"/>
        <w:autoSpaceDN w:val="0"/>
        <w:adjustRightInd w:val="0"/>
        <w:rPr>
          <w:rFonts w:ascii="Tahoma" w:hAnsi="Tahoma" w:cs="Tahoma"/>
          <w:sz w:val="32"/>
          <w:szCs w:val="32"/>
        </w:rPr>
      </w:pPr>
    </w:p>
    <w:p w14:paraId="5CEB3FB4" w14:textId="6D917A7F" w:rsidR="00130273" w:rsidRDefault="00130273" w:rsidP="00FA2E31">
      <w:pPr>
        <w:autoSpaceDE w:val="0"/>
        <w:autoSpaceDN w:val="0"/>
        <w:adjustRightInd w:val="0"/>
        <w:rPr>
          <w:rFonts w:ascii="Tahoma" w:hAnsi="Tahoma" w:cs="Tahoma"/>
          <w:sz w:val="32"/>
          <w:szCs w:val="32"/>
        </w:rPr>
      </w:pPr>
    </w:p>
    <w:p w14:paraId="01155DCA" w14:textId="2BBBC768" w:rsidR="00C5418D" w:rsidRDefault="00C5418D" w:rsidP="00FA2E31">
      <w:pPr>
        <w:autoSpaceDE w:val="0"/>
        <w:autoSpaceDN w:val="0"/>
        <w:adjustRightInd w:val="0"/>
        <w:rPr>
          <w:rFonts w:ascii="Tahoma" w:hAnsi="Tahoma" w:cs="Tahoma"/>
          <w:sz w:val="32"/>
          <w:szCs w:val="32"/>
        </w:rPr>
      </w:pPr>
    </w:p>
    <w:p w14:paraId="5DDD9D06" w14:textId="19DDD605" w:rsidR="00C5418D" w:rsidRDefault="00C5418D" w:rsidP="00FA2E31">
      <w:pPr>
        <w:autoSpaceDE w:val="0"/>
        <w:autoSpaceDN w:val="0"/>
        <w:adjustRightInd w:val="0"/>
        <w:rPr>
          <w:rFonts w:ascii="Tahoma" w:hAnsi="Tahoma" w:cs="Tahoma"/>
          <w:sz w:val="32"/>
          <w:szCs w:val="32"/>
        </w:rPr>
      </w:pPr>
    </w:p>
    <w:p w14:paraId="6E685016" w14:textId="32D546C4" w:rsidR="00C5418D" w:rsidRDefault="00C5418D" w:rsidP="00FA2E31">
      <w:pPr>
        <w:autoSpaceDE w:val="0"/>
        <w:autoSpaceDN w:val="0"/>
        <w:adjustRightInd w:val="0"/>
        <w:rPr>
          <w:rFonts w:ascii="Tahoma" w:hAnsi="Tahoma" w:cs="Tahoma"/>
          <w:sz w:val="32"/>
          <w:szCs w:val="32"/>
        </w:rPr>
      </w:pPr>
    </w:p>
    <w:sectPr w:rsidR="00C5418D" w:rsidSect="00A6786B">
      <w:headerReference w:type="default" r:id="rId9"/>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16D12" w14:textId="77777777" w:rsidR="00645453" w:rsidRDefault="00645453" w:rsidP="00F62745">
      <w:pPr>
        <w:spacing w:after="0" w:line="240" w:lineRule="auto"/>
      </w:pPr>
      <w:r>
        <w:separator/>
      </w:r>
    </w:p>
  </w:endnote>
  <w:endnote w:type="continuationSeparator" w:id="0">
    <w:p w14:paraId="1F7B73BF" w14:textId="77777777" w:rsidR="00645453" w:rsidRDefault="00645453" w:rsidP="00F62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A05B7" w14:textId="77777777" w:rsidR="00645453" w:rsidRDefault="00645453" w:rsidP="00F62745">
      <w:pPr>
        <w:spacing w:after="0" w:line="240" w:lineRule="auto"/>
      </w:pPr>
      <w:r>
        <w:separator/>
      </w:r>
    </w:p>
  </w:footnote>
  <w:footnote w:type="continuationSeparator" w:id="0">
    <w:p w14:paraId="374883F8" w14:textId="77777777" w:rsidR="00645453" w:rsidRDefault="00645453" w:rsidP="00F62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8417353"/>
      <w:docPartObj>
        <w:docPartGallery w:val="Page Numbers (Top of Page)"/>
        <w:docPartUnique/>
      </w:docPartObj>
    </w:sdtPr>
    <w:sdtEndPr>
      <w:rPr>
        <w:noProof/>
        <w:sz w:val="32"/>
        <w:szCs w:val="32"/>
      </w:rPr>
    </w:sdtEndPr>
    <w:sdtContent>
      <w:p w14:paraId="2B767808" w14:textId="2360284B" w:rsidR="00F62745" w:rsidRPr="00AD336C" w:rsidRDefault="00F62745">
        <w:pPr>
          <w:pStyle w:val="Header"/>
          <w:jc w:val="right"/>
          <w:rPr>
            <w:sz w:val="32"/>
            <w:szCs w:val="32"/>
          </w:rPr>
        </w:pPr>
        <w:r w:rsidRPr="00AD336C">
          <w:rPr>
            <w:sz w:val="32"/>
            <w:szCs w:val="32"/>
          </w:rPr>
          <w:fldChar w:fldCharType="begin"/>
        </w:r>
        <w:r w:rsidRPr="00AD336C">
          <w:rPr>
            <w:sz w:val="32"/>
            <w:szCs w:val="32"/>
          </w:rPr>
          <w:instrText xml:space="preserve"> PAGE   \* MERGEFORMAT </w:instrText>
        </w:r>
        <w:r w:rsidRPr="00AD336C">
          <w:rPr>
            <w:sz w:val="32"/>
            <w:szCs w:val="32"/>
          </w:rPr>
          <w:fldChar w:fldCharType="separate"/>
        </w:r>
        <w:r w:rsidRPr="00AD336C">
          <w:rPr>
            <w:noProof/>
            <w:sz w:val="32"/>
            <w:szCs w:val="32"/>
          </w:rPr>
          <w:t>2</w:t>
        </w:r>
        <w:r w:rsidRPr="00AD336C">
          <w:rPr>
            <w:noProof/>
            <w:sz w:val="32"/>
            <w:szCs w:val="32"/>
          </w:rPr>
          <w:fldChar w:fldCharType="end"/>
        </w:r>
      </w:p>
    </w:sdtContent>
  </w:sdt>
  <w:p w14:paraId="6BE9451A" w14:textId="77777777" w:rsidR="00F62745" w:rsidRDefault="00F627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E7A72"/>
    <w:multiLevelType w:val="hybridMultilevel"/>
    <w:tmpl w:val="33049BFC"/>
    <w:lvl w:ilvl="0" w:tplc="FF0AAA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B6EE9"/>
    <w:multiLevelType w:val="hybridMultilevel"/>
    <w:tmpl w:val="513A8108"/>
    <w:lvl w:ilvl="0" w:tplc="85361134">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81CB2"/>
    <w:multiLevelType w:val="hybridMultilevel"/>
    <w:tmpl w:val="061CE28E"/>
    <w:lvl w:ilvl="0" w:tplc="85361134">
      <w:numFmt w:val="bullet"/>
      <w:lvlText w:val="-"/>
      <w:lvlJc w:val="left"/>
      <w:pPr>
        <w:ind w:left="720" w:hanging="360"/>
      </w:pPr>
      <w:rPr>
        <w:rFonts w:ascii="Tahoma" w:eastAsiaTheme="minorHAns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22738"/>
    <w:multiLevelType w:val="hybridMultilevel"/>
    <w:tmpl w:val="F39646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111895"/>
    <w:multiLevelType w:val="hybridMultilevel"/>
    <w:tmpl w:val="9354A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C41294"/>
    <w:multiLevelType w:val="hybridMultilevel"/>
    <w:tmpl w:val="F99C66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0A08D1"/>
    <w:multiLevelType w:val="hybridMultilevel"/>
    <w:tmpl w:val="4FC484DE"/>
    <w:lvl w:ilvl="0" w:tplc="1F0ED484">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33B"/>
    <w:rsid w:val="00013E67"/>
    <w:rsid w:val="000226D9"/>
    <w:rsid w:val="00032C06"/>
    <w:rsid w:val="000347F4"/>
    <w:rsid w:val="000409B3"/>
    <w:rsid w:val="00044947"/>
    <w:rsid w:val="00045DAE"/>
    <w:rsid w:val="00047BE4"/>
    <w:rsid w:val="00047D6B"/>
    <w:rsid w:val="00055092"/>
    <w:rsid w:val="00055446"/>
    <w:rsid w:val="000705AA"/>
    <w:rsid w:val="00072860"/>
    <w:rsid w:val="0007468D"/>
    <w:rsid w:val="000842BF"/>
    <w:rsid w:val="00091D18"/>
    <w:rsid w:val="000A2164"/>
    <w:rsid w:val="000B21F3"/>
    <w:rsid w:val="000C2A39"/>
    <w:rsid w:val="000D347C"/>
    <w:rsid w:val="000D4802"/>
    <w:rsid w:val="000E2659"/>
    <w:rsid w:val="000E7E26"/>
    <w:rsid w:val="000F27E6"/>
    <w:rsid w:val="001117DD"/>
    <w:rsid w:val="00111D26"/>
    <w:rsid w:val="001136C1"/>
    <w:rsid w:val="00130273"/>
    <w:rsid w:val="00131239"/>
    <w:rsid w:val="001413FA"/>
    <w:rsid w:val="00141F95"/>
    <w:rsid w:val="0014349C"/>
    <w:rsid w:val="00160AC2"/>
    <w:rsid w:val="00162F62"/>
    <w:rsid w:val="00174003"/>
    <w:rsid w:val="00194F93"/>
    <w:rsid w:val="001954AE"/>
    <w:rsid w:val="001B098D"/>
    <w:rsid w:val="001B35A4"/>
    <w:rsid w:val="001B5D17"/>
    <w:rsid w:val="001E124D"/>
    <w:rsid w:val="001E1420"/>
    <w:rsid w:val="001E2D79"/>
    <w:rsid w:val="001E3466"/>
    <w:rsid w:val="001F376F"/>
    <w:rsid w:val="001F7481"/>
    <w:rsid w:val="00212B98"/>
    <w:rsid w:val="00221EE6"/>
    <w:rsid w:val="0024407D"/>
    <w:rsid w:val="00263AD1"/>
    <w:rsid w:val="00272386"/>
    <w:rsid w:val="002738E6"/>
    <w:rsid w:val="002B136C"/>
    <w:rsid w:val="002C0C53"/>
    <w:rsid w:val="002C193F"/>
    <w:rsid w:val="002D533F"/>
    <w:rsid w:val="002D65D2"/>
    <w:rsid w:val="002D6B65"/>
    <w:rsid w:val="002E7C42"/>
    <w:rsid w:val="00314468"/>
    <w:rsid w:val="00314CAB"/>
    <w:rsid w:val="00322172"/>
    <w:rsid w:val="00322A0C"/>
    <w:rsid w:val="003417FC"/>
    <w:rsid w:val="00354A31"/>
    <w:rsid w:val="0036039C"/>
    <w:rsid w:val="003708C9"/>
    <w:rsid w:val="0037612E"/>
    <w:rsid w:val="00392499"/>
    <w:rsid w:val="003A4880"/>
    <w:rsid w:val="003B1A95"/>
    <w:rsid w:val="003B703D"/>
    <w:rsid w:val="003C2B7F"/>
    <w:rsid w:val="003C3A56"/>
    <w:rsid w:val="003D6CCB"/>
    <w:rsid w:val="003E1725"/>
    <w:rsid w:val="003F17A0"/>
    <w:rsid w:val="004022FD"/>
    <w:rsid w:val="0040282C"/>
    <w:rsid w:val="00411883"/>
    <w:rsid w:val="0041393E"/>
    <w:rsid w:val="00414687"/>
    <w:rsid w:val="00421005"/>
    <w:rsid w:val="00433A73"/>
    <w:rsid w:val="0043538C"/>
    <w:rsid w:val="00442407"/>
    <w:rsid w:val="004446B5"/>
    <w:rsid w:val="0045374B"/>
    <w:rsid w:val="00466C58"/>
    <w:rsid w:val="00476EFA"/>
    <w:rsid w:val="00477CB7"/>
    <w:rsid w:val="004A2826"/>
    <w:rsid w:val="004A60B4"/>
    <w:rsid w:val="004C5516"/>
    <w:rsid w:val="004C6625"/>
    <w:rsid w:val="004D4AA6"/>
    <w:rsid w:val="004D5A74"/>
    <w:rsid w:val="004E2BE1"/>
    <w:rsid w:val="004E2C51"/>
    <w:rsid w:val="004F1112"/>
    <w:rsid w:val="004F19F3"/>
    <w:rsid w:val="004F468E"/>
    <w:rsid w:val="004F7E7F"/>
    <w:rsid w:val="00515E4F"/>
    <w:rsid w:val="00530A6C"/>
    <w:rsid w:val="00533B70"/>
    <w:rsid w:val="005431B2"/>
    <w:rsid w:val="00545916"/>
    <w:rsid w:val="00554092"/>
    <w:rsid w:val="00554C23"/>
    <w:rsid w:val="00561589"/>
    <w:rsid w:val="005833A6"/>
    <w:rsid w:val="00585ECC"/>
    <w:rsid w:val="005A1511"/>
    <w:rsid w:val="005B5860"/>
    <w:rsid w:val="005E1EC8"/>
    <w:rsid w:val="005F7E5A"/>
    <w:rsid w:val="00612D78"/>
    <w:rsid w:val="00624B49"/>
    <w:rsid w:val="00624ED1"/>
    <w:rsid w:val="0064365F"/>
    <w:rsid w:val="00643931"/>
    <w:rsid w:val="00645453"/>
    <w:rsid w:val="00660219"/>
    <w:rsid w:val="00664C29"/>
    <w:rsid w:val="00685D92"/>
    <w:rsid w:val="006A29CF"/>
    <w:rsid w:val="006C3A75"/>
    <w:rsid w:val="006C4B4A"/>
    <w:rsid w:val="006C7794"/>
    <w:rsid w:val="006E0634"/>
    <w:rsid w:val="006E3350"/>
    <w:rsid w:val="006E522D"/>
    <w:rsid w:val="00703101"/>
    <w:rsid w:val="00707ACB"/>
    <w:rsid w:val="0071502D"/>
    <w:rsid w:val="007243C9"/>
    <w:rsid w:val="00724510"/>
    <w:rsid w:val="00741323"/>
    <w:rsid w:val="00753570"/>
    <w:rsid w:val="00753F30"/>
    <w:rsid w:val="007545B4"/>
    <w:rsid w:val="0077064D"/>
    <w:rsid w:val="00771E4D"/>
    <w:rsid w:val="0077361E"/>
    <w:rsid w:val="00774BDF"/>
    <w:rsid w:val="00774E54"/>
    <w:rsid w:val="00780148"/>
    <w:rsid w:val="0078073B"/>
    <w:rsid w:val="00783A57"/>
    <w:rsid w:val="007942E6"/>
    <w:rsid w:val="007976CE"/>
    <w:rsid w:val="007C122B"/>
    <w:rsid w:val="007C23BA"/>
    <w:rsid w:val="007C4AFE"/>
    <w:rsid w:val="00803B42"/>
    <w:rsid w:val="0080691C"/>
    <w:rsid w:val="008071A3"/>
    <w:rsid w:val="0081506D"/>
    <w:rsid w:val="0082357B"/>
    <w:rsid w:val="00826DA1"/>
    <w:rsid w:val="00836E4F"/>
    <w:rsid w:val="0085708A"/>
    <w:rsid w:val="00871BE2"/>
    <w:rsid w:val="00871F1E"/>
    <w:rsid w:val="008723CF"/>
    <w:rsid w:val="00872DF3"/>
    <w:rsid w:val="00886CF7"/>
    <w:rsid w:val="008B2382"/>
    <w:rsid w:val="008B3208"/>
    <w:rsid w:val="008B5045"/>
    <w:rsid w:val="008D5C07"/>
    <w:rsid w:val="008D632C"/>
    <w:rsid w:val="008E154D"/>
    <w:rsid w:val="008E1761"/>
    <w:rsid w:val="008E65AF"/>
    <w:rsid w:val="008F7529"/>
    <w:rsid w:val="008F7F6C"/>
    <w:rsid w:val="00901C51"/>
    <w:rsid w:val="00905AB4"/>
    <w:rsid w:val="00924A68"/>
    <w:rsid w:val="00925AF0"/>
    <w:rsid w:val="00935375"/>
    <w:rsid w:val="0093761E"/>
    <w:rsid w:val="0094204D"/>
    <w:rsid w:val="009733D5"/>
    <w:rsid w:val="009818B0"/>
    <w:rsid w:val="0098428B"/>
    <w:rsid w:val="00986A7E"/>
    <w:rsid w:val="009C4918"/>
    <w:rsid w:val="009D7B89"/>
    <w:rsid w:val="009E3936"/>
    <w:rsid w:val="009E533B"/>
    <w:rsid w:val="009F285E"/>
    <w:rsid w:val="009F337F"/>
    <w:rsid w:val="009F6AB5"/>
    <w:rsid w:val="00A30CD3"/>
    <w:rsid w:val="00A4014A"/>
    <w:rsid w:val="00A42534"/>
    <w:rsid w:val="00A46BF7"/>
    <w:rsid w:val="00A52B6A"/>
    <w:rsid w:val="00A551DE"/>
    <w:rsid w:val="00A55A39"/>
    <w:rsid w:val="00A6786B"/>
    <w:rsid w:val="00A77543"/>
    <w:rsid w:val="00A910C9"/>
    <w:rsid w:val="00A91FF3"/>
    <w:rsid w:val="00AA40AF"/>
    <w:rsid w:val="00AA64E6"/>
    <w:rsid w:val="00AB07C7"/>
    <w:rsid w:val="00AB15B2"/>
    <w:rsid w:val="00AB19B8"/>
    <w:rsid w:val="00AC7107"/>
    <w:rsid w:val="00AD336C"/>
    <w:rsid w:val="00AE7842"/>
    <w:rsid w:val="00AF1C40"/>
    <w:rsid w:val="00AF472B"/>
    <w:rsid w:val="00B058BC"/>
    <w:rsid w:val="00B16C9A"/>
    <w:rsid w:val="00B21672"/>
    <w:rsid w:val="00B26DD4"/>
    <w:rsid w:val="00B273B1"/>
    <w:rsid w:val="00B3171A"/>
    <w:rsid w:val="00B34F80"/>
    <w:rsid w:val="00B42A5B"/>
    <w:rsid w:val="00B5149D"/>
    <w:rsid w:val="00B67A9E"/>
    <w:rsid w:val="00B73488"/>
    <w:rsid w:val="00B7354E"/>
    <w:rsid w:val="00B75A0C"/>
    <w:rsid w:val="00B937F7"/>
    <w:rsid w:val="00BA4885"/>
    <w:rsid w:val="00BC4173"/>
    <w:rsid w:val="00BC43D1"/>
    <w:rsid w:val="00BC764C"/>
    <w:rsid w:val="00BF0CB5"/>
    <w:rsid w:val="00C17D29"/>
    <w:rsid w:val="00C26561"/>
    <w:rsid w:val="00C5418D"/>
    <w:rsid w:val="00C54339"/>
    <w:rsid w:val="00C61078"/>
    <w:rsid w:val="00C65F08"/>
    <w:rsid w:val="00C97795"/>
    <w:rsid w:val="00CA01AF"/>
    <w:rsid w:val="00CC344D"/>
    <w:rsid w:val="00CD400F"/>
    <w:rsid w:val="00CE2535"/>
    <w:rsid w:val="00CE4F45"/>
    <w:rsid w:val="00D02A68"/>
    <w:rsid w:val="00D06252"/>
    <w:rsid w:val="00D06F3C"/>
    <w:rsid w:val="00D1170B"/>
    <w:rsid w:val="00D16500"/>
    <w:rsid w:val="00D22BC2"/>
    <w:rsid w:val="00D44B5B"/>
    <w:rsid w:val="00D502BC"/>
    <w:rsid w:val="00D520FC"/>
    <w:rsid w:val="00D53854"/>
    <w:rsid w:val="00D62E05"/>
    <w:rsid w:val="00D71CE1"/>
    <w:rsid w:val="00D76C89"/>
    <w:rsid w:val="00D83295"/>
    <w:rsid w:val="00D8722F"/>
    <w:rsid w:val="00D9498F"/>
    <w:rsid w:val="00DA3D0B"/>
    <w:rsid w:val="00DA5A2E"/>
    <w:rsid w:val="00DA6E28"/>
    <w:rsid w:val="00DB0C99"/>
    <w:rsid w:val="00DB6637"/>
    <w:rsid w:val="00DC0DE4"/>
    <w:rsid w:val="00DC164F"/>
    <w:rsid w:val="00DC346F"/>
    <w:rsid w:val="00DD0BC2"/>
    <w:rsid w:val="00DD3B85"/>
    <w:rsid w:val="00DE1DB1"/>
    <w:rsid w:val="00DE679A"/>
    <w:rsid w:val="00DE7D9A"/>
    <w:rsid w:val="00DF1AA7"/>
    <w:rsid w:val="00E05928"/>
    <w:rsid w:val="00E06827"/>
    <w:rsid w:val="00E37CC0"/>
    <w:rsid w:val="00E4243F"/>
    <w:rsid w:val="00E453FC"/>
    <w:rsid w:val="00E54C06"/>
    <w:rsid w:val="00E6229F"/>
    <w:rsid w:val="00E65B15"/>
    <w:rsid w:val="00E65DB4"/>
    <w:rsid w:val="00E82236"/>
    <w:rsid w:val="00E8227E"/>
    <w:rsid w:val="00EA76E2"/>
    <w:rsid w:val="00EC0F8F"/>
    <w:rsid w:val="00EC2C4E"/>
    <w:rsid w:val="00ED1BC8"/>
    <w:rsid w:val="00ED25BB"/>
    <w:rsid w:val="00ED7478"/>
    <w:rsid w:val="00EF2279"/>
    <w:rsid w:val="00F02A57"/>
    <w:rsid w:val="00F04759"/>
    <w:rsid w:val="00F0759A"/>
    <w:rsid w:val="00F22D80"/>
    <w:rsid w:val="00F3499B"/>
    <w:rsid w:val="00F34AD4"/>
    <w:rsid w:val="00F52403"/>
    <w:rsid w:val="00F55374"/>
    <w:rsid w:val="00F62745"/>
    <w:rsid w:val="00F62B6F"/>
    <w:rsid w:val="00F632B1"/>
    <w:rsid w:val="00F87335"/>
    <w:rsid w:val="00F9662D"/>
    <w:rsid w:val="00FA2E31"/>
    <w:rsid w:val="00FB01E7"/>
    <w:rsid w:val="00FB128E"/>
    <w:rsid w:val="00FC09C5"/>
    <w:rsid w:val="00FC100F"/>
    <w:rsid w:val="00FD03F2"/>
    <w:rsid w:val="00FD463F"/>
    <w:rsid w:val="00FF2EAA"/>
    <w:rsid w:val="00FF2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12F62"/>
  <w15:chartTrackingRefBased/>
  <w15:docId w15:val="{19D8CBA5-BE3A-40DF-90A4-527B7202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3931"/>
    <w:pPr>
      <w:jc w:val="center"/>
      <w:outlineLvl w:val="0"/>
    </w:pPr>
    <w:rPr>
      <w:rFonts w:ascii="Tahoma" w:hAnsi="Tahoma" w:cs="Tahoma"/>
      <w:b/>
      <w:sz w:val="44"/>
      <w:szCs w:val="44"/>
    </w:rPr>
  </w:style>
  <w:style w:type="paragraph" w:styleId="Heading2">
    <w:name w:val="heading 2"/>
    <w:basedOn w:val="Normal"/>
    <w:next w:val="Normal"/>
    <w:link w:val="Heading2Char"/>
    <w:uiPriority w:val="9"/>
    <w:unhideWhenUsed/>
    <w:qFormat/>
    <w:rsid w:val="00643931"/>
    <w:pPr>
      <w:jc w:val="center"/>
      <w:outlineLvl w:val="1"/>
    </w:pPr>
    <w:rPr>
      <w:rFonts w:ascii="Tahoma" w:hAnsi="Tahoma" w:cs="Tahoma"/>
      <w:b/>
      <w:bCs/>
      <w:sz w:val="36"/>
      <w:szCs w:val="36"/>
    </w:rPr>
  </w:style>
  <w:style w:type="paragraph" w:styleId="Heading3">
    <w:name w:val="heading 3"/>
    <w:basedOn w:val="Normal"/>
    <w:next w:val="Normal"/>
    <w:link w:val="Heading3Char"/>
    <w:uiPriority w:val="9"/>
    <w:unhideWhenUsed/>
    <w:qFormat/>
    <w:rsid w:val="00643931"/>
    <w:pPr>
      <w:outlineLvl w:val="2"/>
    </w:pPr>
    <w:rPr>
      <w:rFonts w:ascii="Tahoma" w:hAnsi="Tahoma" w:cs="Tahom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22F"/>
    <w:pPr>
      <w:ind w:left="720"/>
      <w:contextualSpacing/>
    </w:pPr>
  </w:style>
  <w:style w:type="paragraph" w:styleId="BalloonText">
    <w:name w:val="Balloon Text"/>
    <w:basedOn w:val="Normal"/>
    <w:link w:val="BalloonTextChar"/>
    <w:uiPriority w:val="99"/>
    <w:semiHidden/>
    <w:unhideWhenUsed/>
    <w:rsid w:val="00F62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745"/>
    <w:rPr>
      <w:rFonts w:ascii="Segoe UI" w:hAnsi="Segoe UI" w:cs="Segoe UI"/>
      <w:sz w:val="18"/>
      <w:szCs w:val="18"/>
    </w:rPr>
  </w:style>
  <w:style w:type="paragraph" w:styleId="Header">
    <w:name w:val="header"/>
    <w:basedOn w:val="Normal"/>
    <w:link w:val="HeaderChar"/>
    <w:uiPriority w:val="99"/>
    <w:unhideWhenUsed/>
    <w:rsid w:val="00F627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745"/>
  </w:style>
  <w:style w:type="paragraph" w:styleId="Footer">
    <w:name w:val="footer"/>
    <w:basedOn w:val="Normal"/>
    <w:link w:val="FooterChar"/>
    <w:uiPriority w:val="99"/>
    <w:unhideWhenUsed/>
    <w:rsid w:val="00F62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745"/>
  </w:style>
  <w:style w:type="character" w:styleId="Hyperlink">
    <w:name w:val="Hyperlink"/>
    <w:basedOn w:val="DefaultParagraphFont"/>
    <w:uiPriority w:val="99"/>
    <w:unhideWhenUsed/>
    <w:rsid w:val="003708C9"/>
    <w:rPr>
      <w:color w:val="0563C1" w:themeColor="hyperlink"/>
      <w:u w:val="single"/>
    </w:rPr>
  </w:style>
  <w:style w:type="character" w:styleId="UnresolvedMention">
    <w:name w:val="Unresolved Mention"/>
    <w:basedOn w:val="DefaultParagraphFont"/>
    <w:uiPriority w:val="99"/>
    <w:semiHidden/>
    <w:unhideWhenUsed/>
    <w:rsid w:val="003708C9"/>
    <w:rPr>
      <w:color w:val="605E5C"/>
      <w:shd w:val="clear" w:color="auto" w:fill="E1DFDD"/>
    </w:rPr>
  </w:style>
  <w:style w:type="character" w:customStyle="1" w:styleId="Heading1Char">
    <w:name w:val="Heading 1 Char"/>
    <w:basedOn w:val="DefaultParagraphFont"/>
    <w:link w:val="Heading1"/>
    <w:uiPriority w:val="9"/>
    <w:rsid w:val="00643931"/>
    <w:rPr>
      <w:rFonts w:ascii="Tahoma" w:hAnsi="Tahoma" w:cs="Tahoma"/>
      <w:b/>
      <w:sz w:val="44"/>
      <w:szCs w:val="44"/>
    </w:rPr>
  </w:style>
  <w:style w:type="character" w:customStyle="1" w:styleId="Heading2Char">
    <w:name w:val="Heading 2 Char"/>
    <w:basedOn w:val="DefaultParagraphFont"/>
    <w:link w:val="Heading2"/>
    <w:uiPriority w:val="9"/>
    <w:rsid w:val="00643931"/>
    <w:rPr>
      <w:rFonts w:ascii="Tahoma" w:hAnsi="Tahoma" w:cs="Tahoma"/>
      <w:b/>
      <w:bCs/>
      <w:sz w:val="36"/>
      <w:szCs w:val="36"/>
    </w:rPr>
  </w:style>
  <w:style w:type="character" w:customStyle="1" w:styleId="Heading3Char">
    <w:name w:val="Heading 3 Char"/>
    <w:basedOn w:val="DefaultParagraphFont"/>
    <w:link w:val="Heading3"/>
    <w:uiPriority w:val="9"/>
    <w:rsid w:val="00643931"/>
    <w:rPr>
      <w:rFonts w:ascii="Tahoma" w:hAnsi="Tahoma" w:cs="Tahoma"/>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21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unhamn@blackdisability.org" TargetMode="External"/><Relationship Id="rId3" Type="http://schemas.openxmlformats.org/officeDocument/2006/relationships/settings" Target="settings.xml"/><Relationship Id="rId7" Type="http://schemas.openxmlformats.org/officeDocument/2006/relationships/hyperlink" Target="http://www.blackdisabili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Dunhamn</dc:creator>
  <cp:keywords/>
  <dc:description/>
  <cp:lastModifiedBy>Kelly Gasque</cp:lastModifiedBy>
  <cp:revision>4</cp:revision>
  <cp:lastPrinted>2020-09-21T13:34:00Z</cp:lastPrinted>
  <dcterms:created xsi:type="dcterms:W3CDTF">2020-10-06T14:21:00Z</dcterms:created>
  <dcterms:modified xsi:type="dcterms:W3CDTF">2020-10-06T14:26:00Z</dcterms:modified>
</cp:coreProperties>
</file>